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C8E" w:rsidRPr="00743FE0" w:rsidRDefault="00B06C8E" w:rsidP="00B06C8E">
      <w:pPr>
        <w:jc w:val="center"/>
        <w:rPr>
          <w:rFonts w:ascii="Times New Roman" w:hAnsi="Times New Roman" w:cs="Times New Roman"/>
          <w:sz w:val="56"/>
          <w:szCs w:val="56"/>
        </w:rPr>
      </w:pPr>
      <w:r w:rsidRPr="00743FE0">
        <w:rPr>
          <w:rFonts w:ascii="Times New Roman" w:hAnsi="Times New Roman" w:cs="Times New Roman"/>
          <w:sz w:val="56"/>
          <w:szCs w:val="56"/>
        </w:rPr>
        <w:t>Дербентское медицинское училище</w:t>
      </w: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96"/>
          <w:szCs w:val="96"/>
        </w:rPr>
      </w:pPr>
      <w:r w:rsidRPr="00743FE0">
        <w:rPr>
          <w:rFonts w:ascii="Times New Roman" w:hAnsi="Times New Roman" w:cs="Times New Roman"/>
          <w:sz w:val="96"/>
          <w:szCs w:val="96"/>
        </w:rPr>
        <w:t xml:space="preserve">Лекция </w:t>
      </w:r>
      <w:r w:rsidRPr="00743FE0">
        <w:rPr>
          <w:rFonts w:ascii="Times New Roman" w:hAnsi="Times New Roman" w:cs="Times New Roman"/>
          <w:sz w:val="96"/>
          <w:szCs w:val="96"/>
          <w:lang w:val="en-US"/>
        </w:rPr>
        <w:t>XII</w:t>
      </w:r>
    </w:p>
    <w:p w:rsidR="00B06C8E" w:rsidRPr="00743FE0" w:rsidRDefault="00B06C8E" w:rsidP="00B06C8E">
      <w:pPr>
        <w:pStyle w:val="a4"/>
        <w:jc w:val="center"/>
        <w:rPr>
          <w:sz w:val="56"/>
          <w:szCs w:val="56"/>
        </w:rPr>
      </w:pPr>
      <w:r w:rsidRPr="00743FE0">
        <w:rPr>
          <w:sz w:val="56"/>
          <w:szCs w:val="56"/>
        </w:rPr>
        <w:t>ОСОБЕННОСТИ МУЖСКОГО ОРГАНИЗМА В ЗРЕЛОМ ВОЗРАСТЕ</w:t>
      </w: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56"/>
          <w:szCs w:val="56"/>
        </w:rPr>
      </w:pPr>
    </w:p>
    <w:p w:rsidR="00B06C8E" w:rsidRPr="00743FE0" w:rsidRDefault="00B06C8E" w:rsidP="00B06C8E">
      <w:pPr>
        <w:jc w:val="center"/>
        <w:rPr>
          <w:rFonts w:ascii="Times New Roman" w:hAnsi="Times New Roman" w:cs="Times New Roman"/>
          <w:sz w:val="36"/>
          <w:szCs w:val="36"/>
        </w:rPr>
      </w:pPr>
      <w:r w:rsidRPr="00743FE0">
        <w:rPr>
          <w:rFonts w:ascii="Times New Roman" w:hAnsi="Times New Roman" w:cs="Times New Roman"/>
          <w:sz w:val="36"/>
          <w:szCs w:val="36"/>
        </w:rPr>
        <w:t>Дербент 2013</w:t>
      </w:r>
    </w:p>
    <w:p w:rsidR="00B06C8E" w:rsidRPr="00743FE0" w:rsidRDefault="00B06C8E">
      <w:pPr>
        <w:rPr>
          <w:rFonts w:ascii="Times New Roman" w:eastAsiaTheme="majorEastAsia" w:hAnsi="Times New Roman" w:cs="Times New Roman"/>
          <w:b/>
          <w:bCs/>
          <w:i/>
          <w:iCs/>
          <w:sz w:val="28"/>
          <w:szCs w:val="28"/>
        </w:rPr>
      </w:pPr>
      <w:r w:rsidRPr="00743FE0">
        <w:rPr>
          <w:rFonts w:ascii="Times New Roman" w:hAnsi="Times New Roman" w:cs="Times New Roman"/>
        </w:rPr>
        <w:br w:type="page"/>
      </w:r>
    </w:p>
    <w:p w:rsidR="00B06C8E" w:rsidRPr="00743FE0" w:rsidRDefault="00B06C8E" w:rsidP="00B06C8E">
      <w:pPr>
        <w:pStyle w:val="a4"/>
        <w:jc w:val="center"/>
        <w:rPr>
          <w:b/>
          <w:sz w:val="32"/>
          <w:szCs w:val="32"/>
        </w:rPr>
      </w:pPr>
      <w:r w:rsidRPr="00743FE0">
        <w:rPr>
          <w:b/>
          <w:sz w:val="32"/>
          <w:szCs w:val="32"/>
        </w:rPr>
        <w:lastRenderedPageBreak/>
        <w:t>ТЕМА ОСОБЕННОСТИ МУЖСКОГО ОРГАНИЗМА В ЗРЕЛОМ ВОЗРАСТЕ</w:t>
      </w:r>
    </w:p>
    <w:p w:rsidR="00B06C8E" w:rsidRPr="00743FE0" w:rsidRDefault="00B06C8E" w:rsidP="00B06C8E">
      <w:pPr>
        <w:pStyle w:val="a4"/>
      </w:pPr>
    </w:p>
    <w:p w:rsidR="00B06C8E" w:rsidRPr="00743FE0" w:rsidRDefault="00B06C8E" w:rsidP="00B06C8E">
      <w:pPr>
        <w:pStyle w:val="a4"/>
        <w:rPr>
          <w:sz w:val="32"/>
          <w:szCs w:val="32"/>
        </w:rPr>
      </w:pPr>
      <w:r w:rsidRPr="00743FE0">
        <w:rPr>
          <w:sz w:val="32"/>
          <w:szCs w:val="32"/>
        </w:rPr>
        <w:t>Вопросы</w:t>
      </w:r>
    </w:p>
    <w:sdt>
      <w:sdtPr>
        <w:rPr>
          <w:rFonts w:ascii="Times New Roman" w:hAnsi="Times New Roman" w:cs="Times New Roman"/>
        </w:rPr>
        <w:id w:val="9798969"/>
        <w:docPartObj>
          <w:docPartGallery w:val="Table of Contents"/>
          <w:docPartUnique/>
        </w:docPartObj>
      </w:sdtPr>
      <w:sdtEndPr>
        <w:rPr>
          <w:rFonts w:eastAsiaTheme="minorEastAsia"/>
          <w:b w:val="0"/>
          <w:bCs w:val="0"/>
          <w:color w:val="auto"/>
          <w:sz w:val="22"/>
          <w:szCs w:val="22"/>
          <w:lang w:eastAsia="ru-RU"/>
        </w:rPr>
      </w:sdtEndPr>
      <w:sdtContent>
        <w:p w:rsidR="00743FE0" w:rsidRPr="00743FE0" w:rsidRDefault="00743FE0">
          <w:pPr>
            <w:pStyle w:val="aa"/>
            <w:rPr>
              <w:rFonts w:ascii="Times New Roman" w:hAnsi="Times New Roman" w:cs="Times New Roman"/>
            </w:rPr>
          </w:pPr>
        </w:p>
        <w:p w:rsidR="00743FE0" w:rsidRPr="00743FE0" w:rsidRDefault="00743FE0" w:rsidP="00743FE0">
          <w:pPr>
            <w:pStyle w:val="31"/>
            <w:numPr>
              <w:ilvl w:val="0"/>
              <w:numId w:val="3"/>
            </w:numPr>
            <w:tabs>
              <w:tab w:val="right" w:leader="dot" w:pos="9345"/>
            </w:tabs>
            <w:jc w:val="both"/>
            <w:rPr>
              <w:rFonts w:ascii="Times New Roman" w:hAnsi="Times New Roman" w:cs="Times New Roman"/>
              <w:noProof/>
              <w:sz w:val="32"/>
              <w:szCs w:val="32"/>
            </w:rPr>
          </w:pPr>
          <w:r w:rsidRPr="00743FE0">
            <w:rPr>
              <w:rFonts w:ascii="Times New Roman" w:hAnsi="Times New Roman" w:cs="Times New Roman"/>
              <w:sz w:val="32"/>
              <w:szCs w:val="32"/>
            </w:rPr>
            <w:fldChar w:fldCharType="begin"/>
          </w:r>
          <w:r w:rsidRPr="00743FE0">
            <w:rPr>
              <w:rFonts w:ascii="Times New Roman" w:hAnsi="Times New Roman" w:cs="Times New Roman"/>
              <w:sz w:val="32"/>
              <w:szCs w:val="32"/>
            </w:rPr>
            <w:instrText xml:space="preserve"> TOC \o "1-3" \h \z \u </w:instrText>
          </w:r>
          <w:r w:rsidRPr="00743FE0">
            <w:rPr>
              <w:rFonts w:ascii="Times New Roman" w:hAnsi="Times New Roman" w:cs="Times New Roman"/>
              <w:sz w:val="32"/>
              <w:szCs w:val="32"/>
            </w:rPr>
            <w:fldChar w:fldCharType="separate"/>
          </w:r>
          <w:hyperlink w:anchor="_Toc351320039" w:history="1">
            <w:r w:rsidRPr="00743FE0">
              <w:rPr>
                <w:rStyle w:val="ab"/>
                <w:rFonts w:ascii="Times New Roman" w:hAnsi="Times New Roman" w:cs="Times New Roman"/>
                <w:noProof/>
                <w:sz w:val="32"/>
                <w:szCs w:val="32"/>
              </w:rPr>
              <w:t>Анатомо-физиологические особенности мужчин зрелого возраста</w:t>
            </w:r>
            <w:r w:rsidRPr="00743FE0">
              <w:rPr>
                <w:rFonts w:ascii="Times New Roman" w:hAnsi="Times New Roman" w:cs="Times New Roman"/>
                <w:noProof/>
                <w:webHidden/>
                <w:sz w:val="32"/>
                <w:szCs w:val="32"/>
              </w:rPr>
              <w:tab/>
            </w:r>
            <w:r w:rsidRPr="00743FE0">
              <w:rPr>
                <w:rFonts w:ascii="Times New Roman" w:hAnsi="Times New Roman" w:cs="Times New Roman"/>
                <w:noProof/>
                <w:webHidden/>
                <w:sz w:val="32"/>
                <w:szCs w:val="32"/>
              </w:rPr>
              <w:fldChar w:fldCharType="begin"/>
            </w:r>
            <w:r w:rsidRPr="00743FE0">
              <w:rPr>
                <w:rFonts w:ascii="Times New Roman" w:hAnsi="Times New Roman" w:cs="Times New Roman"/>
                <w:noProof/>
                <w:webHidden/>
                <w:sz w:val="32"/>
                <w:szCs w:val="32"/>
              </w:rPr>
              <w:instrText xml:space="preserve"> PAGEREF _Toc351320039 \h </w:instrText>
            </w:r>
            <w:r w:rsidRPr="00743FE0">
              <w:rPr>
                <w:rFonts w:ascii="Times New Roman" w:hAnsi="Times New Roman" w:cs="Times New Roman"/>
                <w:noProof/>
                <w:webHidden/>
                <w:sz w:val="32"/>
                <w:szCs w:val="32"/>
              </w:rPr>
            </w:r>
            <w:r w:rsidRPr="00743FE0">
              <w:rPr>
                <w:rFonts w:ascii="Times New Roman" w:hAnsi="Times New Roman" w:cs="Times New Roman"/>
                <w:noProof/>
                <w:webHidden/>
                <w:sz w:val="32"/>
                <w:szCs w:val="32"/>
              </w:rPr>
              <w:fldChar w:fldCharType="separate"/>
            </w:r>
            <w:r w:rsidR="00C014B4">
              <w:rPr>
                <w:rFonts w:ascii="Times New Roman" w:hAnsi="Times New Roman" w:cs="Times New Roman"/>
                <w:noProof/>
                <w:webHidden/>
                <w:sz w:val="32"/>
                <w:szCs w:val="32"/>
              </w:rPr>
              <w:t>2</w:t>
            </w:r>
            <w:r w:rsidRPr="00743FE0">
              <w:rPr>
                <w:rFonts w:ascii="Times New Roman" w:hAnsi="Times New Roman" w:cs="Times New Roman"/>
                <w:noProof/>
                <w:webHidden/>
                <w:sz w:val="32"/>
                <w:szCs w:val="32"/>
              </w:rPr>
              <w:fldChar w:fldCharType="end"/>
            </w:r>
          </w:hyperlink>
        </w:p>
        <w:p w:rsidR="00743FE0" w:rsidRPr="00743FE0" w:rsidRDefault="00743FE0" w:rsidP="00743FE0">
          <w:pPr>
            <w:pStyle w:val="11"/>
            <w:numPr>
              <w:ilvl w:val="0"/>
              <w:numId w:val="3"/>
            </w:numPr>
            <w:tabs>
              <w:tab w:val="right" w:leader="dot" w:pos="9345"/>
            </w:tabs>
            <w:jc w:val="both"/>
            <w:rPr>
              <w:rFonts w:ascii="Times New Roman" w:hAnsi="Times New Roman" w:cs="Times New Roman"/>
              <w:noProof/>
              <w:sz w:val="32"/>
              <w:szCs w:val="32"/>
            </w:rPr>
          </w:pPr>
          <w:hyperlink w:anchor="_Toc351320040" w:history="1">
            <w:r w:rsidRPr="00743FE0">
              <w:rPr>
                <w:rStyle w:val="ab"/>
                <w:rFonts w:ascii="Times New Roman" w:hAnsi="Times New Roman" w:cs="Times New Roman"/>
                <w:noProof/>
                <w:sz w:val="32"/>
                <w:szCs w:val="32"/>
              </w:rPr>
              <w:t>Психологические и социальные' особенности мужчин зрелого возраста</w:t>
            </w:r>
            <w:r w:rsidRPr="00743FE0">
              <w:rPr>
                <w:rFonts w:ascii="Times New Roman" w:hAnsi="Times New Roman" w:cs="Times New Roman"/>
                <w:noProof/>
                <w:webHidden/>
                <w:sz w:val="32"/>
                <w:szCs w:val="32"/>
              </w:rPr>
              <w:tab/>
            </w:r>
            <w:r w:rsidRPr="00743FE0">
              <w:rPr>
                <w:rFonts w:ascii="Times New Roman" w:hAnsi="Times New Roman" w:cs="Times New Roman"/>
                <w:noProof/>
                <w:webHidden/>
                <w:sz w:val="32"/>
                <w:szCs w:val="32"/>
              </w:rPr>
              <w:fldChar w:fldCharType="begin"/>
            </w:r>
            <w:r w:rsidRPr="00743FE0">
              <w:rPr>
                <w:rFonts w:ascii="Times New Roman" w:hAnsi="Times New Roman" w:cs="Times New Roman"/>
                <w:noProof/>
                <w:webHidden/>
                <w:sz w:val="32"/>
                <w:szCs w:val="32"/>
              </w:rPr>
              <w:instrText xml:space="preserve"> PAGEREF _Toc351320040 \h </w:instrText>
            </w:r>
            <w:r w:rsidRPr="00743FE0">
              <w:rPr>
                <w:rFonts w:ascii="Times New Roman" w:hAnsi="Times New Roman" w:cs="Times New Roman"/>
                <w:noProof/>
                <w:webHidden/>
                <w:sz w:val="32"/>
                <w:szCs w:val="32"/>
              </w:rPr>
            </w:r>
            <w:r w:rsidRPr="00743FE0">
              <w:rPr>
                <w:rFonts w:ascii="Times New Roman" w:hAnsi="Times New Roman" w:cs="Times New Roman"/>
                <w:noProof/>
                <w:webHidden/>
                <w:sz w:val="32"/>
                <w:szCs w:val="32"/>
              </w:rPr>
              <w:fldChar w:fldCharType="separate"/>
            </w:r>
            <w:r w:rsidR="00C014B4">
              <w:rPr>
                <w:rFonts w:ascii="Times New Roman" w:hAnsi="Times New Roman" w:cs="Times New Roman"/>
                <w:noProof/>
                <w:webHidden/>
                <w:sz w:val="32"/>
                <w:szCs w:val="32"/>
              </w:rPr>
              <w:t>10</w:t>
            </w:r>
            <w:r w:rsidRPr="00743FE0">
              <w:rPr>
                <w:rFonts w:ascii="Times New Roman" w:hAnsi="Times New Roman" w:cs="Times New Roman"/>
                <w:noProof/>
                <w:webHidden/>
                <w:sz w:val="32"/>
                <w:szCs w:val="32"/>
              </w:rPr>
              <w:fldChar w:fldCharType="end"/>
            </w:r>
          </w:hyperlink>
        </w:p>
        <w:p w:rsidR="00743FE0" w:rsidRPr="00743FE0" w:rsidRDefault="00743FE0" w:rsidP="00743FE0">
          <w:pPr>
            <w:pStyle w:val="11"/>
            <w:numPr>
              <w:ilvl w:val="0"/>
              <w:numId w:val="3"/>
            </w:numPr>
            <w:tabs>
              <w:tab w:val="right" w:leader="dot" w:pos="9345"/>
            </w:tabs>
            <w:jc w:val="both"/>
            <w:rPr>
              <w:rFonts w:ascii="Times New Roman" w:hAnsi="Times New Roman" w:cs="Times New Roman"/>
              <w:noProof/>
              <w:sz w:val="32"/>
              <w:szCs w:val="32"/>
            </w:rPr>
          </w:pPr>
          <w:hyperlink w:anchor="_Toc351320041" w:history="1">
            <w:r w:rsidRPr="00743FE0">
              <w:rPr>
                <w:rStyle w:val="ab"/>
                <w:rFonts w:ascii="Times New Roman" w:hAnsi="Times New Roman" w:cs="Times New Roman"/>
                <w:noProof/>
                <w:sz w:val="32"/>
                <w:szCs w:val="32"/>
              </w:rPr>
              <w:t>Тема потребности мужчин зрелого возраста, способы их удовлетворения</w:t>
            </w:r>
            <w:r w:rsidRPr="00743FE0">
              <w:rPr>
                <w:rFonts w:ascii="Times New Roman" w:hAnsi="Times New Roman" w:cs="Times New Roman"/>
                <w:noProof/>
                <w:webHidden/>
                <w:sz w:val="32"/>
                <w:szCs w:val="32"/>
              </w:rPr>
              <w:tab/>
            </w:r>
            <w:r w:rsidRPr="00743FE0">
              <w:rPr>
                <w:rFonts w:ascii="Times New Roman" w:hAnsi="Times New Roman" w:cs="Times New Roman"/>
                <w:noProof/>
                <w:webHidden/>
                <w:sz w:val="32"/>
                <w:szCs w:val="32"/>
              </w:rPr>
              <w:fldChar w:fldCharType="begin"/>
            </w:r>
            <w:r w:rsidRPr="00743FE0">
              <w:rPr>
                <w:rFonts w:ascii="Times New Roman" w:hAnsi="Times New Roman" w:cs="Times New Roman"/>
                <w:noProof/>
                <w:webHidden/>
                <w:sz w:val="32"/>
                <w:szCs w:val="32"/>
              </w:rPr>
              <w:instrText xml:space="preserve"> PAGEREF _Toc351320041 \h </w:instrText>
            </w:r>
            <w:r w:rsidRPr="00743FE0">
              <w:rPr>
                <w:rFonts w:ascii="Times New Roman" w:hAnsi="Times New Roman" w:cs="Times New Roman"/>
                <w:noProof/>
                <w:webHidden/>
                <w:sz w:val="32"/>
                <w:szCs w:val="32"/>
              </w:rPr>
            </w:r>
            <w:r w:rsidRPr="00743FE0">
              <w:rPr>
                <w:rFonts w:ascii="Times New Roman" w:hAnsi="Times New Roman" w:cs="Times New Roman"/>
                <w:noProof/>
                <w:webHidden/>
                <w:sz w:val="32"/>
                <w:szCs w:val="32"/>
              </w:rPr>
              <w:fldChar w:fldCharType="separate"/>
            </w:r>
            <w:r w:rsidR="00C014B4">
              <w:rPr>
                <w:rFonts w:ascii="Times New Roman" w:hAnsi="Times New Roman" w:cs="Times New Roman"/>
                <w:noProof/>
                <w:webHidden/>
                <w:sz w:val="32"/>
                <w:szCs w:val="32"/>
              </w:rPr>
              <w:t>13</w:t>
            </w:r>
            <w:r w:rsidRPr="00743FE0">
              <w:rPr>
                <w:rFonts w:ascii="Times New Roman" w:hAnsi="Times New Roman" w:cs="Times New Roman"/>
                <w:noProof/>
                <w:webHidden/>
                <w:sz w:val="32"/>
                <w:szCs w:val="32"/>
              </w:rPr>
              <w:fldChar w:fldCharType="end"/>
            </w:r>
          </w:hyperlink>
        </w:p>
        <w:p w:rsidR="00743FE0" w:rsidRPr="00743FE0" w:rsidRDefault="00743FE0" w:rsidP="00743FE0">
          <w:pPr>
            <w:pStyle w:val="11"/>
            <w:numPr>
              <w:ilvl w:val="0"/>
              <w:numId w:val="3"/>
            </w:numPr>
            <w:tabs>
              <w:tab w:val="right" w:leader="dot" w:pos="9345"/>
            </w:tabs>
            <w:jc w:val="both"/>
            <w:rPr>
              <w:rFonts w:ascii="Times New Roman" w:hAnsi="Times New Roman" w:cs="Times New Roman"/>
              <w:noProof/>
              <w:sz w:val="32"/>
              <w:szCs w:val="32"/>
            </w:rPr>
          </w:pPr>
          <w:hyperlink w:anchor="_Toc351320042" w:history="1">
            <w:r w:rsidRPr="00743FE0">
              <w:rPr>
                <w:rStyle w:val="ab"/>
                <w:rFonts w:ascii="Times New Roman" w:hAnsi="Times New Roman" w:cs="Times New Roman"/>
                <w:noProof/>
                <w:sz w:val="32"/>
                <w:szCs w:val="32"/>
              </w:rPr>
              <w:t>Проблемы, связанные с дефицитом знаний, умений и навыков в област</w:t>
            </w:r>
            <w:r w:rsidRPr="00743FE0">
              <w:rPr>
                <w:rStyle w:val="ab"/>
                <w:rFonts w:ascii="Times New Roman" w:hAnsi="Times New Roman" w:cs="Times New Roman"/>
                <w:noProof/>
                <w:sz w:val="32"/>
                <w:szCs w:val="32"/>
              </w:rPr>
              <w:t>и</w:t>
            </w:r>
            <w:r w:rsidRPr="00743FE0">
              <w:rPr>
                <w:rStyle w:val="ab"/>
                <w:rFonts w:ascii="Times New Roman" w:hAnsi="Times New Roman" w:cs="Times New Roman"/>
                <w:noProof/>
                <w:sz w:val="32"/>
                <w:szCs w:val="32"/>
              </w:rPr>
              <w:t xml:space="preserve"> сохранения и укрепления  здоровья мужчин з</w:t>
            </w:r>
            <w:r w:rsidRPr="00743FE0">
              <w:rPr>
                <w:rStyle w:val="ab"/>
                <w:rFonts w:ascii="Times New Roman" w:hAnsi="Times New Roman" w:cs="Times New Roman"/>
                <w:noProof/>
                <w:sz w:val="32"/>
                <w:szCs w:val="32"/>
              </w:rPr>
              <w:t>р</w:t>
            </w:r>
            <w:r w:rsidRPr="00743FE0">
              <w:rPr>
                <w:rStyle w:val="ab"/>
                <w:rFonts w:ascii="Times New Roman" w:hAnsi="Times New Roman" w:cs="Times New Roman"/>
                <w:noProof/>
                <w:sz w:val="32"/>
                <w:szCs w:val="32"/>
              </w:rPr>
              <w:t>елог</w:t>
            </w:r>
            <w:r w:rsidRPr="00743FE0">
              <w:rPr>
                <w:rStyle w:val="ab"/>
                <w:rFonts w:ascii="Times New Roman" w:hAnsi="Times New Roman" w:cs="Times New Roman"/>
                <w:noProof/>
                <w:sz w:val="32"/>
                <w:szCs w:val="32"/>
              </w:rPr>
              <w:t>о</w:t>
            </w:r>
            <w:r w:rsidRPr="00743FE0">
              <w:rPr>
                <w:rStyle w:val="ab"/>
                <w:rFonts w:ascii="Times New Roman" w:hAnsi="Times New Roman" w:cs="Times New Roman"/>
                <w:noProof/>
                <w:sz w:val="32"/>
                <w:szCs w:val="32"/>
              </w:rPr>
              <w:t xml:space="preserve"> возраста</w:t>
            </w:r>
            <w:r w:rsidRPr="00743FE0">
              <w:rPr>
                <w:rFonts w:ascii="Times New Roman" w:hAnsi="Times New Roman" w:cs="Times New Roman"/>
                <w:noProof/>
                <w:webHidden/>
                <w:sz w:val="32"/>
                <w:szCs w:val="32"/>
              </w:rPr>
              <w:tab/>
            </w:r>
            <w:r w:rsidRPr="00743FE0">
              <w:rPr>
                <w:rFonts w:ascii="Times New Roman" w:hAnsi="Times New Roman" w:cs="Times New Roman"/>
                <w:noProof/>
                <w:webHidden/>
                <w:sz w:val="32"/>
                <w:szCs w:val="32"/>
              </w:rPr>
              <w:fldChar w:fldCharType="begin"/>
            </w:r>
            <w:r w:rsidRPr="00743FE0">
              <w:rPr>
                <w:rFonts w:ascii="Times New Roman" w:hAnsi="Times New Roman" w:cs="Times New Roman"/>
                <w:noProof/>
                <w:webHidden/>
                <w:sz w:val="32"/>
                <w:szCs w:val="32"/>
              </w:rPr>
              <w:instrText xml:space="preserve"> PAGEREF _Toc351320042 \h </w:instrText>
            </w:r>
            <w:r w:rsidRPr="00743FE0">
              <w:rPr>
                <w:rFonts w:ascii="Times New Roman" w:hAnsi="Times New Roman" w:cs="Times New Roman"/>
                <w:noProof/>
                <w:webHidden/>
                <w:sz w:val="32"/>
                <w:szCs w:val="32"/>
              </w:rPr>
            </w:r>
            <w:r w:rsidRPr="00743FE0">
              <w:rPr>
                <w:rFonts w:ascii="Times New Roman" w:hAnsi="Times New Roman" w:cs="Times New Roman"/>
                <w:noProof/>
                <w:webHidden/>
                <w:sz w:val="32"/>
                <w:szCs w:val="32"/>
              </w:rPr>
              <w:fldChar w:fldCharType="separate"/>
            </w:r>
            <w:r w:rsidR="00C014B4">
              <w:rPr>
                <w:rFonts w:ascii="Times New Roman" w:hAnsi="Times New Roman" w:cs="Times New Roman"/>
                <w:noProof/>
                <w:webHidden/>
                <w:sz w:val="32"/>
                <w:szCs w:val="32"/>
              </w:rPr>
              <w:t>18</w:t>
            </w:r>
            <w:r w:rsidRPr="00743FE0">
              <w:rPr>
                <w:rFonts w:ascii="Times New Roman" w:hAnsi="Times New Roman" w:cs="Times New Roman"/>
                <w:noProof/>
                <w:webHidden/>
                <w:sz w:val="32"/>
                <w:szCs w:val="32"/>
              </w:rPr>
              <w:fldChar w:fldCharType="end"/>
            </w:r>
          </w:hyperlink>
        </w:p>
        <w:p w:rsidR="00743FE0" w:rsidRPr="00743FE0" w:rsidRDefault="00743FE0">
          <w:pPr>
            <w:rPr>
              <w:rFonts w:ascii="Times New Roman" w:hAnsi="Times New Roman" w:cs="Times New Roman"/>
            </w:rPr>
          </w:pPr>
          <w:r w:rsidRPr="00743FE0">
            <w:rPr>
              <w:rFonts w:ascii="Times New Roman" w:hAnsi="Times New Roman" w:cs="Times New Roman"/>
              <w:sz w:val="32"/>
              <w:szCs w:val="32"/>
            </w:rPr>
            <w:fldChar w:fldCharType="end"/>
          </w:r>
        </w:p>
      </w:sdtContent>
    </w:sdt>
    <w:p w:rsidR="00B06C8E" w:rsidRPr="00743FE0" w:rsidRDefault="00B06C8E" w:rsidP="00B06C8E">
      <w:pPr>
        <w:pStyle w:val="a4"/>
        <w:rPr>
          <w:sz w:val="32"/>
          <w:szCs w:val="32"/>
        </w:rPr>
      </w:pPr>
    </w:p>
    <w:p w:rsidR="00B06C8E" w:rsidRPr="00743FE0" w:rsidRDefault="00B06C8E" w:rsidP="00B06C8E">
      <w:pPr>
        <w:pStyle w:val="a4"/>
      </w:pPr>
    </w:p>
    <w:p w:rsidR="00B06C8E" w:rsidRPr="00743FE0" w:rsidRDefault="00B06C8E" w:rsidP="00FF60A6">
      <w:pPr>
        <w:pStyle w:val="3"/>
        <w:jc w:val="center"/>
        <w:rPr>
          <w:rFonts w:ascii="Times New Roman" w:hAnsi="Times New Roman" w:cs="Times New Roman"/>
          <w:sz w:val="32"/>
          <w:szCs w:val="32"/>
        </w:rPr>
      </w:pPr>
      <w:bookmarkStart w:id="0" w:name="_Toc351320039"/>
      <w:r w:rsidRPr="00743FE0">
        <w:rPr>
          <w:rFonts w:ascii="Times New Roman" w:hAnsi="Times New Roman" w:cs="Times New Roman"/>
          <w:sz w:val="32"/>
          <w:szCs w:val="32"/>
        </w:rPr>
        <w:t>АНАТОМО-ФИЗИОЛОГИЧЕСКИЕ ОСОБЕННОСТИ МУЖЧИН ЗРЕЛОГО ВОЗРАСТА</w:t>
      </w:r>
      <w:bookmarkEnd w:id="0"/>
    </w:p>
    <w:p w:rsidR="00B06C8E" w:rsidRPr="00743FE0" w:rsidRDefault="00B06C8E" w:rsidP="00B06C8E">
      <w:pPr>
        <w:spacing w:after="0" w:line="240" w:lineRule="auto"/>
        <w:jc w:val="both"/>
        <w:rPr>
          <w:rFonts w:ascii="Times New Roman" w:hAnsi="Times New Roman" w:cs="Times New Roman"/>
          <w:sz w:val="32"/>
          <w:szCs w:val="32"/>
        </w:rPr>
      </w:pPr>
    </w:p>
    <w:p w:rsidR="00B06C8E" w:rsidRPr="00743FE0" w:rsidRDefault="00B06C8E" w:rsidP="00B06C8E">
      <w:pPr>
        <w:spacing w:after="0" w:line="240" w:lineRule="auto"/>
        <w:jc w:val="both"/>
        <w:rPr>
          <w:rFonts w:ascii="Times New Roman" w:hAnsi="Times New Roman" w:cs="Times New Roman"/>
          <w:sz w:val="32"/>
          <w:szCs w:val="32"/>
        </w:rPr>
      </w:pPr>
      <w:r w:rsidRPr="00743FE0">
        <w:rPr>
          <w:rFonts w:ascii="Times New Roman" w:hAnsi="Times New Roman" w:cs="Times New Roman"/>
          <w:sz w:val="32"/>
          <w:szCs w:val="32"/>
        </w:rPr>
        <w:t xml:space="preserve">Мужские половые органы анатомически подразделяются на наружные - половой член и мошонку - и внутренние - яички, придатки яичек, семявыводящие пути, предстательную железу, семенные пузырьки. В функциональном отношении мужские половые органы являются органами совокупления и репродуктивной системы. В области наружных половых органов сосредоточены рецепторы, воспринимающие эрогенные раздражения (эрогенные зоны). </w:t>
      </w:r>
    </w:p>
    <w:p w:rsidR="00B06C8E" w:rsidRPr="00743FE0" w:rsidRDefault="00B06C8E" w:rsidP="00B06C8E">
      <w:pPr>
        <w:spacing w:after="0" w:line="240" w:lineRule="auto"/>
        <w:jc w:val="both"/>
        <w:rPr>
          <w:rFonts w:ascii="Times New Roman" w:hAnsi="Times New Roman" w:cs="Times New Roman"/>
          <w:sz w:val="32"/>
          <w:szCs w:val="32"/>
        </w:rPr>
      </w:pPr>
    </w:p>
    <w:p w:rsidR="00B06C8E" w:rsidRPr="00743FE0" w:rsidRDefault="00B06C8E" w:rsidP="00B06C8E">
      <w:pPr>
        <w:spacing w:after="0" w:line="240" w:lineRule="auto"/>
        <w:jc w:val="both"/>
        <w:rPr>
          <w:rFonts w:ascii="Times New Roman" w:hAnsi="Times New Roman" w:cs="Times New Roman"/>
          <w:b/>
          <w:sz w:val="32"/>
          <w:szCs w:val="32"/>
        </w:rPr>
      </w:pPr>
      <w:r w:rsidRPr="00743FE0">
        <w:rPr>
          <w:rFonts w:ascii="Times New Roman" w:hAnsi="Times New Roman" w:cs="Times New Roman"/>
          <w:b/>
          <w:sz w:val="32"/>
          <w:szCs w:val="32"/>
        </w:rPr>
        <w:t xml:space="preserve">Наружные половые органы мужчины </w:t>
      </w:r>
    </w:p>
    <w:p w:rsidR="00B06C8E" w:rsidRPr="00743FE0" w:rsidRDefault="00B06C8E" w:rsidP="00B06C8E">
      <w:pPr>
        <w:spacing w:after="0" w:line="240" w:lineRule="auto"/>
        <w:jc w:val="both"/>
        <w:rPr>
          <w:rFonts w:ascii="Times New Roman" w:hAnsi="Times New Roman" w:cs="Times New Roman"/>
          <w:sz w:val="32"/>
          <w:szCs w:val="32"/>
        </w:rPr>
      </w:pPr>
    </w:p>
    <w:p w:rsidR="00B06C8E" w:rsidRPr="00743FE0" w:rsidRDefault="00B06C8E" w:rsidP="00B06C8E">
      <w:pPr>
        <w:spacing w:after="0" w:line="240" w:lineRule="auto"/>
        <w:jc w:val="both"/>
        <w:rPr>
          <w:rFonts w:ascii="Times New Roman" w:hAnsi="Times New Roman" w:cs="Times New Roman"/>
          <w:sz w:val="32"/>
          <w:szCs w:val="32"/>
        </w:rPr>
      </w:pPr>
      <w:r w:rsidRPr="00743FE0">
        <w:rPr>
          <w:rFonts w:ascii="Times New Roman" w:hAnsi="Times New Roman" w:cs="Times New Roman"/>
          <w:b/>
          <w:sz w:val="32"/>
          <w:szCs w:val="32"/>
        </w:rPr>
        <w:t>Половой член</w:t>
      </w:r>
      <w:r w:rsidRPr="00743FE0">
        <w:rPr>
          <w:rFonts w:ascii="Times New Roman" w:hAnsi="Times New Roman" w:cs="Times New Roman"/>
          <w:sz w:val="32"/>
          <w:szCs w:val="32"/>
        </w:rPr>
        <w:t xml:space="preserve"> (пение, фаллос) - наружный половой орган. мужчины, служащий для полового акта, доставки спермы </w:t>
      </w:r>
      <w:r w:rsidRPr="00743FE0">
        <w:rPr>
          <w:rFonts w:ascii="Times New Roman" w:hAnsi="Times New Roman" w:cs="Times New Roman"/>
          <w:sz w:val="32"/>
          <w:szCs w:val="32"/>
        </w:rPr>
        <w:lastRenderedPageBreak/>
        <w:t xml:space="preserve">(эякулята) во влагалище женщины, а также выведения мочи из мочевого пузыря. </w:t>
      </w:r>
    </w:p>
    <w:p w:rsidR="00B06C8E" w:rsidRPr="00743FE0" w:rsidRDefault="00B06C8E" w:rsidP="00B06C8E">
      <w:pPr>
        <w:pStyle w:val="a4"/>
        <w:ind w:firstLine="720"/>
        <w:jc w:val="both"/>
        <w:rPr>
          <w:sz w:val="32"/>
          <w:szCs w:val="32"/>
        </w:rPr>
      </w:pPr>
      <w:r w:rsidRPr="00743FE0">
        <w:rPr>
          <w:sz w:val="32"/>
          <w:szCs w:val="32"/>
        </w:rPr>
        <w:t xml:space="preserve">Различают корень (основание), тело (ствол) и головку полового члена. Ствол образован двумя пещеристыми и губчатыми телами, содержащими большое количество углублений (лакун), которые легко заполняются кровью. Губчатое тело на конце полового члена заканчивается конусообразным утолщением.- головкой полового члена. Край головки, покрывая концы пещеристых тел, срастается с ними, образуя утолщение (венчик) по окружности, за которым располагается венечная борозда. Головка покрыта тонкой нежной кожей (крайняя плоть) с большим количеством желёзок, вырабатывающих сперму. </w:t>
      </w:r>
    </w:p>
    <w:p w:rsidR="00B06C8E" w:rsidRPr="00743FE0" w:rsidRDefault="00B06C8E" w:rsidP="00B06C8E">
      <w:pPr>
        <w:pStyle w:val="a4"/>
        <w:ind w:firstLine="720"/>
        <w:jc w:val="both"/>
        <w:rPr>
          <w:sz w:val="32"/>
          <w:szCs w:val="32"/>
        </w:rPr>
      </w:pPr>
      <w:r w:rsidRPr="00743FE0">
        <w:rPr>
          <w:sz w:val="32"/>
          <w:szCs w:val="32"/>
        </w:rPr>
        <w:t xml:space="preserve">На головке полового члена имеется большое количество нервных окончаний, что делает её наиболее чувствительной при прикосновении. Высокой чувствительностью обладает также ствол полового члена, особенно его нижняя зона в районе 2-3 см от головки. Стимуляция полового члена приводит к усилению эрекции. На верхней части головки имеется отверстие - это выход уретры, через который осуществляется как мочеиспускание, так и выброс спермы. </w:t>
      </w:r>
    </w:p>
    <w:p w:rsidR="00B06C8E" w:rsidRPr="00743FE0" w:rsidRDefault="00B06C8E" w:rsidP="00B06C8E">
      <w:pPr>
        <w:pStyle w:val="a4"/>
        <w:ind w:firstLine="720"/>
        <w:jc w:val="both"/>
        <w:rPr>
          <w:sz w:val="32"/>
          <w:szCs w:val="32"/>
        </w:rPr>
      </w:pPr>
      <w:r w:rsidRPr="00743FE0">
        <w:rPr>
          <w:sz w:val="32"/>
          <w:szCs w:val="32"/>
        </w:rPr>
        <w:t xml:space="preserve">Внешний· вид полового члена, как и других частей тела человека, очень индивидуален. Прямой половой член встречается редко, часто половой член в спокойном состоянии кажется прямым, но при эрекции искривляется. </w:t>
      </w:r>
    </w:p>
    <w:p w:rsidR="00B06C8E" w:rsidRPr="00743FE0" w:rsidRDefault="00B06C8E" w:rsidP="00B06C8E">
      <w:pPr>
        <w:pStyle w:val="a4"/>
        <w:ind w:firstLine="720"/>
        <w:jc w:val="both"/>
        <w:rPr>
          <w:sz w:val="32"/>
          <w:szCs w:val="32"/>
        </w:rPr>
      </w:pPr>
      <w:r w:rsidRPr="00743FE0">
        <w:rPr>
          <w:sz w:val="32"/>
          <w:szCs w:val="32"/>
        </w:rPr>
        <w:t xml:space="preserve">Размеры полового члена взрослого мужчины в среднем в состоянии покоя составляют 5-10 см, в состоянии эрекции - 14-16 см, то есть примерно соответствуют размерам влагалища женщины. Часто при эрекции короткий половой член пропорционально увеличивается больше, чем длинный. Форма полового члена во время эрекции и угол наклона индивидуальны. Эрегированный половой член Длиной 16-18 см считается крупным, а 18-20 см и более- гигантским. Диаметр такого полового члена, как правило, не превышает 3-4 см. </w:t>
      </w:r>
    </w:p>
    <w:p w:rsidR="00B06C8E" w:rsidRPr="00743FE0" w:rsidRDefault="00B06C8E" w:rsidP="00B06C8E">
      <w:pPr>
        <w:pStyle w:val="a4"/>
        <w:ind w:firstLine="720"/>
        <w:jc w:val="both"/>
        <w:rPr>
          <w:sz w:val="32"/>
          <w:szCs w:val="32"/>
        </w:rPr>
      </w:pPr>
      <w:r w:rsidRPr="00743FE0">
        <w:rPr>
          <w:sz w:val="32"/>
          <w:szCs w:val="32"/>
        </w:rPr>
        <w:t xml:space="preserve">Средняя длина полового члена при рождении составляет от 2,4 до 5,5 см, в началё полового созревания - 6 см, достижение взрослого размера происходит в течение последующих лет, до 17 лет половой член растет активно, до 25 лет - незначительно. </w:t>
      </w:r>
    </w:p>
    <w:p w:rsidR="00B06C8E" w:rsidRPr="00743FE0" w:rsidRDefault="00B06C8E" w:rsidP="00B06C8E">
      <w:pPr>
        <w:pStyle w:val="a4"/>
        <w:ind w:firstLine="720"/>
        <w:jc w:val="both"/>
        <w:rPr>
          <w:sz w:val="32"/>
          <w:szCs w:val="32"/>
        </w:rPr>
      </w:pPr>
      <w:r w:rsidRPr="00743FE0">
        <w:rPr>
          <w:sz w:val="32"/>
          <w:szCs w:val="32"/>
        </w:rPr>
        <w:t xml:space="preserve">При половом возбуждении половой член увеличивается в объёме в 2-8 раза, становясь при этом достаточно плотным. </w:t>
      </w:r>
      <w:r w:rsidRPr="00743FE0">
        <w:rPr>
          <w:sz w:val="32"/>
          <w:szCs w:val="32"/>
        </w:rPr>
        <w:lastRenderedPageBreak/>
        <w:t xml:space="preserve">Поддержание эрекции обеспечивается уменьшением венозного оттока, которому способствуют сокращение особых мышц, которые располагаются у корня полового члена. По окончании возбуждения мышцы расслабляются и кровь, заполнявшая половой орган, легко оттекает, после чего он уменьшается до обычных размеров и становится мягким. Головка члена при эрекции всегда остаётся менее упругой и более эластичной по сравнению с его телом, что предотвращает травматизацию женских половых органов. </w:t>
      </w:r>
    </w:p>
    <w:p w:rsidR="00B06C8E" w:rsidRPr="00743FE0" w:rsidRDefault="00B06C8E" w:rsidP="00B06C8E">
      <w:pPr>
        <w:pStyle w:val="a4"/>
        <w:ind w:firstLine="720"/>
        <w:jc w:val="both"/>
        <w:rPr>
          <w:sz w:val="32"/>
          <w:szCs w:val="32"/>
        </w:rPr>
      </w:pPr>
      <w:r w:rsidRPr="00743FE0">
        <w:rPr>
          <w:sz w:val="32"/>
          <w:szCs w:val="32"/>
        </w:rPr>
        <w:t xml:space="preserve">В переднем отделе тела полового члена кожа образует кожную складку - крайнюю плоть, которая полностью или частично покрывает головку. Крайняя плоть, если она полностью покрывает головку, обычно легко сдвигается назад, обнажая её. На задней поверхности полового члена крайняя плоть соединяется с головкой продольной складкой, называемой уздечкой. Между головкой полового члена и крайней плотью имеется щелевидная полость, окончательно формирующаяся.к двухлетнему возрасту ребёнка. В этой полости обычно скапливается смегма. </w:t>
      </w:r>
    </w:p>
    <w:p w:rsidR="00B06C8E" w:rsidRPr="00743FE0" w:rsidRDefault="00B06C8E" w:rsidP="00B06C8E">
      <w:pPr>
        <w:pStyle w:val="a4"/>
        <w:ind w:firstLine="720"/>
        <w:jc w:val="both"/>
        <w:rPr>
          <w:sz w:val="32"/>
          <w:szCs w:val="32"/>
        </w:rPr>
      </w:pPr>
      <w:r w:rsidRPr="00743FE0">
        <w:rPr>
          <w:sz w:val="32"/>
          <w:szCs w:val="32"/>
        </w:rPr>
        <w:t xml:space="preserve">С возрастом на коже тела полового члена становятся заметными волосяные луковицы, а в дальнейшем и небольшое количество волос. </w:t>
      </w:r>
    </w:p>
    <w:p w:rsidR="00B06C8E" w:rsidRPr="00743FE0" w:rsidRDefault="00B06C8E" w:rsidP="00B06C8E">
      <w:pPr>
        <w:pStyle w:val="a4"/>
        <w:ind w:firstLine="720"/>
        <w:jc w:val="both"/>
        <w:rPr>
          <w:sz w:val="32"/>
          <w:szCs w:val="32"/>
        </w:rPr>
      </w:pPr>
      <w:r w:rsidRPr="00743FE0">
        <w:rPr>
          <w:b/>
          <w:sz w:val="32"/>
          <w:szCs w:val="32"/>
        </w:rPr>
        <w:t>Смегма</w:t>
      </w:r>
      <w:r w:rsidRPr="00743FE0">
        <w:rPr>
          <w:sz w:val="32"/>
          <w:szCs w:val="32"/>
        </w:rPr>
        <w:t xml:space="preserve"> - секрет желез крайней плоти, скапливающийся под ее внутренним листком и в венечной борозде полового члена. Основные компоненты ~ жиры и микобактерии. Свежие выделения имеют белый цвет и равномерно распределены на поверхности головки, через некоторое время они приобретают желтоватый или зеленоватый оттенок. Смегма выполняет роль смазки, покрывающей головку и уменьшающей трение о нее крайней плоти. Смегмообразование увеличивается в период наибольшей половой активности (18-25 лет) и практически отсутствует в старческом возрасте. </w:t>
      </w:r>
    </w:p>
    <w:p w:rsidR="00B06C8E" w:rsidRPr="00743FE0" w:rsidRDefault="00B06C8E" w:rsidP="00B06C8E">
      <w:pPr>
        <w:pStyle w:val="a4"/>
        <w:ind w:firstLine="720"/>
        <w:jc w:val="both"/>
        <w:rPr>
          <w:sz w:val="32"/>
          <w:szCs w:val="32"/>
        </w:rPr>
      </w:pPr>
      <w:r w:rsidRPr="00743FE0">
        <w:rPr>
          <w:sz w:val="32"/>
          <w:szCs w:val="32"/>
        </w:rPr>
        <w:t xml:space="preserve">Длительный застой смегмы при фимозе, нарушениях правил личной гигиены способствует развитию воспалительных и предраковых заболеваний полового члена. В целях профилактики необходимо предупреждать застой смегмы, начиная с раннего детского возраста, соблюдать правила гигиены половых органов мужчины. Смегму, как и другие вещества, служащие смазкой, следует ежедневно удалять. Ежедневное тщательное подмывание - абсолютная необходимость. Это правило распространяется -также на мужчин, подвергшихся обрезанию, - у них смегма может </w:t>
      </w:r>
      <w:r w:rsidRPr="00743FE0">
        <w:rPr>
          <w:sz w:val="32"/>
          <w:szCs w:val="32"/>
        </w:rPr>
        <w:lastRenderedPageBreak/>
        <w:t xml:space="preserve">скапливаться в складках уздечки, если она сохранилась. и венечной борозды, </w:t>
      </w:r>
    </w:p>
    <w:p w:rsidR="00B06C8E" w:rsidRPr="00743FE0" w:rsidRDefault="00B06C8E" w:rsidP="00B06C8E">
      <w:pPr>
        <w:pStyle w:val="a4"/>
        <w:ind w:firstLine="720"/>
        <w:jc w:val="both"/>
        <w:rPr>
          <w:sz w:val="32"/>
          <w:szCs w:val="32"/>
        </w:rPr>
      </w:pPr>
      <w:r w:rsidRPr="00743FE0">
        <w:rPr>
          <w:sz w:val="32"/>
          <w:szCs w:val="32"/>
        </w:rPr>
        <w:t xml:space="preserve">Обычно неприятности от скопившейся смегмы бывают у подростков, если они пренебрежительно относятся к правилам гигиены. Они называют смегму "замазкой".и удаляют ее грязными руками, когда она отвердевает. В юности именно несоблюдение правил гигиены является наиболее распространенной причиной инфекционных заболеваний половых органов. При правильном уходе смегма не представляет опасности для здоровья. </w:t>
      </w:r>
    </w:p>
    <w:p w:rsidR="00B06C8E" w:rsidRPr="00743FE0" w:rsidRDefault="00B06C8E" w:rsidP="00B06C8E">
      <w:pPr>
        <w:pStyle w:val="a4"/>
        <w:ind w:firstLine="720"/>
        <w:jc w:val="both"/>
        <w:rPr>
          <w:sz w:val="32"/>
          <w:szCs w:val="32"/>
        </w:rPr>
      </w:pPr>
      <w:r w:rsidRPr="00743FE0">
        <w:rPr>
          <w:b/>
          <w:sz w:val="32"/>
          <w:szCs w:val="32"/>
        </w:rPr>
        <w:t xml:space="preserve">Сперма </w:t>
      </w:r>
      <w:r w:rsidRPr="00743FE0">
        <w:rPr>
          <w:sz w:val="32"/>
          <w:szCs w:val="32"/>
        </w:rPr>
        <w:t xml:space="preserve">(семенная жидкость, эякулят) - смесь выделяемых во время эякуляции продуктов секреции мужских половых </w:t>
      </w:r>
      <w:r w:rsidR="00B317B0" w:rsidRPr="00743FE0">
        <w:rPr>
          <w:sz w:val="32"/>
          <w:szCs w:val="32"/>
        </w:rPr>
        <w:t>о</w:t>
      </w:r>
      <w:r w:rsidRPr="00743FE0">
        <w:rPr>
          <w:sz w:val="32"/>
          <w:szCs w:val="32"/>
        </w:rPr>
        <w:t>рганов: яичек и их придатков, предстательной железы</w:t>
      </w:r>
      <w:r w:rsidR="00B317B0" w:rsidRPr="00743FE0">
        <w:rPr>
          <w:sz w:val="32"/>
          <w:szCs w:val="32"/>
        </w:rPr>
        <w:t xml:space="preserve">  и </w:t>
      </w:r>
      <w:r w:rsidRPr="00743FE0">
        <w:rPr>
          <w:sz w:val="32"/>
          <w:szCs w:val="32"/>
        </w:rPr>
        <w:t>семе</w:t>
      </w:r>
      <w:r w:rsidR="00B317B0" w:rsidRPr="00743FE0">
        <w:rPr>
          <w:sz w:val="32"/>
          <w:szCs w:val="32"/>
        </w:rPr>
        <w:t>н</w:t>
      </w:r>
      <w:r w:rsidRPr="00743FE0">
        <w:rPr>
          <w:sz w:val="32"/>
          <w:szCs w:val="32"/>
        </w:rPr>
        <w:t>ных пузырьков, уретры. Сперма слагается из двух раздельных частей: семенной плазмы, - в основном образующейся из секреции предстательной железы, выделений яичек, их придатков</w:t>
      </w:r>
      <w:r w:rsidR="00B317B0" w:rsidRPr="00743FE0">
        <w:rPr>
          <w:sz w:val="32"/>
          <w:szCs w:val="32"/>
        </w:rPr>
        <w:t xml:space="preserve"> </w:t>
      </w:r>
      <w:r w:rsidRPr="00743FE0">
        <w:rPr>
          <w:sz w:val="32"/>
          <w:szCs w:val="32"/>
        </w:rPr>
        <w:t xml:space="preserve">и протоков семенной железы, и из форменных элементов (сперматозоидов или первичных половых клеток яичек). </w:t>
      </w:r>
    </w:p>
    <w:p w:rsidR="00B06C8E" w:rsidRPr="00743FE0" w:rsidRDefault="00B06C8E" w:rsidP="00B06C8E">
      <w:pPr>
        <w:pStyle w:val="a4"/>
        <w:ind w:firstLine="720"/>
        <w:jc w:val="both"/>
        <w:rPr>
          <w:sz w:val="32"/>
          <w:szCs w:val="32"/>
        </w:rPr>
      </w:pPr>
      <w:r w:rsidRPr="00743FE0">
        <w:rPr>
          <w:sz w:val="32"/>
          <w:szCs w:val="32"/>
        </w:rPr>
        <w:t xml:space="preserve">Жидкость из семенных пузырьков (65%) Жидкость из простаты (30%) Сперматозоиды (5%). </w:t>
      </w:r>
    </w:p>
    <w:p w:rsidR="00B06C8E" w:rsidRPr="00743FE0" w:rsidRDefault="00B06C8E" w:rsidP="00B06C8E">
      <w:pPr>
        <w:pStyle w:val="a4"/>
        <w:ind w:firstLine="720"/>
        <w:jc w:val="both"/>
        <w:rPr>
          <w:sz w:val="32"/>
          <w:szCs w:val="32"/>
        </w:rPr>
      </w:pPr>
      <w:r w:rsidRPr="00743FE0">
        <w:rPr>
          <w:sz w:val="32"/>
          <w:szCs w:val="32"/>
        </w:rPr>
        <w:t xml:space="preserve">Сперма взрослого мужчины представляет собой липковязкую слизеподобную неоднородную и непрозрачную жидкость с характерным запахом. Вкус спермы, так же как и запах определяется характером питания и обычно слегка сладко-соленый с кислым или горьким привкусом. При частых эякуляциях сперма становится менее сладкой и усиливается привкус горечи. В течение 20-30секунд сперма разжижается, становится однородной, вязкой и имеет непрозрачный беловато-серый цвет. Количество её индивидуально и может колебаться от 1-2 до 10 мл и более. </w:t>
      </w:r>
    </w:p>
    <w:p w:rsidR="00B06C8E" w:rsidRPr="00743FE0" w:rsidRDefault="00B06C8E" w:rsidP="00B06C8E">
      <w:pPr>
        <w:pStyle w:val="a4"/>
        <w:ind w:firstLine="720"/>
        <w:jc w:val="both"/>
        <w:rPr>
          <w:sz w:val="32"/>
          <w:szCs w:val="32"/>
        </w:rPr>
      </w:pPr>
      <w:r w:rsidRPr="00743FE0">
        <w:rPr>
          <w:sz w:val="32"/>
          <w:szCs w:val="32"/>
        </w:rPr>
        <w:t xml:space="preserve">Количество спермы может колебаться в зависимости от возраста, состояния здоровья, количества выпитой жидкости, от частоты семяизвержений и так далее. Чем чаще совершаются половые или мастурбационные акты, тем меньше объём каждой последующей порции эякулята. Большой </w:t>
      </w:r>
      <w:r w:rsidR="00B317B0" w:rsidRPr="00743FE0">
        <w:rPr>
          <w:sz w:val="32"/>
          <w:szCs w:val="32"/>
        </w:rPr>
        <w:t>оббьем</w:t>
      </w:r>
      <w:r w:rsidRPr="00743FE0">
        <w:rPr>
          <w:sz w:val="32"/>
          <w:szCs w:val="32"/>
        </w:rPr>
        <w:t xml:space="preserve"> спермы не означает её более высокой оплодотворяющей способности. Средний объем спермы, при условии, что эякуляция происходит с 3-дневными перерывами, составляет от 3 до 5 мл, </w:t>
      </w:r>
    </w:p>
    <w:p w:rsidR="00B06C8E" w:rsidRPr="00743FE0" w:rsidRDefault="00B06C8E" w:rsidP="00B06C8E">
      <w:pPr>
        <w:pStyle w:val="a4"/>
        <w:ind w:firstLine="720"/>
        <w:jc w:val="both"/>
        <w:rPr>
          <w:sz w:val="32"/>
          <w:szCs w:val="32"/>
        </w:rPr>
      </w:pPr>
      <w:r w:rsidRPr="00743FE0">
        <w:rPr>
          <w:sz w:val="32"/>
          <w:szCs w:val="32"/>
        </w:rPr>
        <w:t xml:space="preserve">Оплодотворяющую способность спермы характеризует количество сперматозоидов в 1 мл спермы, которое в норме составляет 60-120 млн. При этом подвижные сперматозоиды </w:t>
      </w:r>
      <w:r w:rsidRPr="00743FE0">
        <w:rPr>
          <w:sz w:val="32"/>
          <w:szCs w:val="32"/>
        </w:rPr>
        <w:lastRenderedPageBreak/>
        <w:t xml:space="preserve">должны составлять не менее 70% от их общего количества, нижней </w:t>
      </w:r>
      <w:r w:rsidR="001C39D4" w:rsidRPr="00743FE0">
        <w:rPr>
          <w:sz w:val="32"/>
          <w:szCs w:val="32"/>
        </w:rPr>
        <w:t>границей</w:t>
      </w:r>
      <w:r w:rsidRPr="00743FE0">
        <w:rPr>
          <w:sz w:val="32"/>
          <w:szCs w:val="32"/>
        </w:rPr>
        <w:t xml:space="preserve"> нормы (по данным ВОЗ) принято считать </w:t>
      </w:r>
      <w:r w:rsidR="001C39D4" w:rsidRPr="00743FE0">
        <w:rPr>
          <w:sz w:val="32"/>
          <w:szCs w:val="32"/>
        </w:rPr>
        <w:t>н</w:t>
      </w:r>
      <w:r w:rsidRPr="00743FE0">
        <w:rPr>
          <w:sz w:val="32"/>
          <w:szCs w:val="32"/>
        </w:rPr>
        <w:t>е менее 20млн-сперме</w:t>
      </w:r>
      <w:r w:rsidR="00930D8F" w:rsidRPr="00743FE0">
        <w:rPr>
          <w:sz w:val="32"/>
          <w:szCs w:val="32"/>
        </w:rPr>
        <w:t>т</w:t>
      </w:r>
      <w:r w:rsidRPr="00743FE0">
        <w:rPr>
          <w:sz w:val="32"/>
          <w:szCs w:val="32"/>
        </w:rPr>
        <w:t>озоид</w:t>
      </w:r>
      <w:r w:rsidR="00930D8F" w:rsidRPr="00743FE0">
        <w:rPr>
          <w:sz w:val="32"/>
          <w:szCs w:val="32"/>
        </w:rPr>
        <w:t>о</w:t>
      </w:r>
      <w:r w:rsidRPr="00743FE0">
        <w:rPr>
          <w:sz w:val="32"/>
          <w:szCs w:val="32"/>
        </w:rPr>
        <w:t xml:space="preserve">в в 1 мл (спермограмма), </w:t>
      </w:r>
    </w:p>
    <w:p w:rsidR="00B06C8E" w:rsidRPr="00743FE0" w:rsidRDefault="00B06C8E" w:rsidP="00B06C8E">
      <w:pPr>
        <w:pStyle w:val="a4"/>
        <w:ind w:firstLine="720"/>
        <w:jc w:val="both"/>
        <w:rPr>
          <w:sz w:val="32"/>
          <w:szCs w:val="32"/>
        </w:rPr>
      </w:pPr>
      <w:r w:rsidRPr="00743FE0">
        <w:rPr>
          <w:b/>
          <w:sz w:val="32"/>
          <w:szCs w:val="32"/>
        </w:rPr>
        <w:t xml:space="preserve">Мошонка </w:t>
      </w:r>
      <w:r w:rsidRPr="00743FE0">
        <w:rPr>
          <w:sz w:val="32"/>
          <w:szCs w:val="32"/>
        </w:rPr>
        <w:t>- кожно-мышечный орган, в полости которого расположены яички, придатки и начальный отдел семенного канатика, разделённые между собой перегородкой. которой снаружи соответствует эмбриональный шов. Шов может быть хорошо заметен или, наоборот, почти не виден. На здоровье это никак не влияе</w:t>
      </w:r>
      <w:r w:rsidR="001C39D4" w:rsidRPr="00743FE0">
        <w:rPr>
          <w:sz w:val="32"/>
          <w:szCs w:val="32"/>
        </w:rPr>
        <w:t>т.</w:t>
      </w:r>
    </w:p>
    <w:p w:rsidR="00B06C8E" w:rsidRPr="00743FE0" w:rsidRDefault="00B06C8E" w:rsidP="00B06C8E">
      <w:pPr>
        <w:pStyle w:val="a4"/>
        <w:ind w:firstLine="720"/>
        <w:jc w:val="both"/>
        <w:rPr>
          <w:sz w:val="32"/>
          <w:szCs w:val="32"/>
        </w:rPr>
      </w:pPr>
      <w:r w:rsidRPr="00743FE0">
        <w:rPr>
          <w:sz w:val="32"/>
          <w:szCs w:val="32"/>
        </w:rPr>
        <w:t xml:space="preserve">Кожа мошонки пигментирована, покрыта редкими волосами, содержит, большое количество потовых и сальных желез, секрет которых имеет специфический запах. Размещение яичек в </w:t>
      </w:r>
      <w:r w:rsidR="001C39D4" w:rsidRPr="00743FE0">
        <w:rPr>
          <w:sz w:val="32"/>
          <w:szCs w:val="32"/>
        </w:rPr>
        <w:t xml:space="preserve">мошонке </w:t>
      </w:r>
      <w:r w:rsidRPr="00743FE0">
        <w:rPr>
          <w:sz w:val="32"/>
          <w:szCs w:val="32"/>
        </w:rPr>
        <w:t>позволяет создавать для них температуру ниже, чем внутри</w:t>
      </w:r>
      <w:r w:rsidR="001C39D4" w:rsidRPr="00743FE0">
        <w:rPr>
          <w:sz w:val="32"/>
          <w:szCs w:val="32"/>
        </w:rPr>
        <w:t xml:space="preserve"> </w:t>
      </w:r>
      <w:r w:rsidRPr="00743FE0">
        <w:rPr>
          <w:sz w:val="32"/>
          <w:szCs w:val="32"/>
        </w:rPr>
        <w:t xml:space="preserve">тела: Оптимальной температурой считается 34-34,5 </w:t>
      </w:r>
      <w:r w:rsidR="001C39D4" w:rsidRPr="00743FE0">
        <w:rPr>
          <w:sz w:val="32"/>
          <w:szCs w:val="32"/>
          <w:vertAlign w:val="superscript"/>
        </w:rPr>
        <w:t>0</w:t>
      </w:r>
      <w:r w:rsidR="001C39D4" w:rsidRPr="00743FE0">
        <w:rPr>
          <w:sz w:val="32"/>
          <w:szCs w:val="32"/>
        </w:rPr>
        <w:t>С</w:t>
      </w:r>
      <w:r w:rsidRPr="00743FE0">
        <w:rPr>
          <w:sz w:val="32"/>
          <w:szCs w:val="32"/>
        </w:rPr>
        <w:t xml:space="preserve"> . Температура поддерживается примерно постоянной за</w:t>
      </w:r>
      <w:r w:rsidR="001C39D4" w:rsidRPr="00743FE0">
        <w:rPr>
          <w:sz w:val="32"/>
          <w:szCs w:val="32"/>
        </w:rPr>
        <w:t xml:space="preserve"> </w:t>
      </w:r>
      <w:r w:rsidRPr="00743FE0">
        <w:rPr>
          <w:sz w:val="32"/>
          <w:szCs w:val="32"/>
        </w:rPr>
        <w:t>счёт того, что мошонка опускается ниже в тёп</w:t>
      </w:r>
      <w:r w:rsidR="001C39D4" w:rsidRPr="00743FE0">
        <w:rPr>
          <w:sz w:val="32"/>
          <w:szCs w:val="32"/>
        </w:rPr>
        <w:t>л</w:t>
      </w:r>
      <w:r w:rsidRPr="00743FE0">
        <w:rPr>
          <w:sz w:val="32"/>
          <w:szCs w:val="32"/>
        </w:rPr>
        <w:t xml:space="preserve">ых условиях, </w:t>
      </w:r>
      <w:r w:rsidR="001C39D4" w:rsidRPr="00743FE0">
        <w:rPr>
          <w:sz w:val="32"/>
          <w:szCs w:val="32"/>
        </w:rPr>
        <w:t>и</w:t>
      </w:r>
      <w:r w:rsidRPr="00743FE0">
        <w:rPr>
          <w:sz w:val="32"/>
          <w:szCs w:val="32"/>
        </w:rPr>
        <w:t xml:space="preserve"> </w:t>
      </w:r>
      <w:r w:rsidR="001C39D4" w:rsidRPr="00743FE0">
        <w:rPr>
          <w:sz w:val="32"/>
          <w:szCs w:val="32"/>
        </w:rPr>
        <w:t xml:space="preserve">подтягивается к </w:t>
      </w:r>
      <w:r w:rsidRPr="00743FE0">
        <w:rPr>
          <w:sz w:val="32"/>
          <w:szCs w:val="32"/>
        </w:rPr>
        <w:t xml:space="preserve">телу в холодных условиях. </w:t>
      </w:r>
      <w:r w:rsidR="001C39D4" w:rsidRPr="00743FE0">
        <w:rPr>
          <w:sz w:val="32"/>
          <w:szCs w:val="32"/>
        </w:rPr>
        <w:t>Мошонка также является органом</w:t>
      </w:r>
      <w:r w:rsidRPr="00743FE0">
        <w:rPr>
          <w:sz w:val="32"/>
          <w:szCs w:val="32"/>
        </w:rPr>
        <w:t xml:space="preserve"> полового чувства мужчины (эрогенная зона). </w:t>
      </w:r>
    </w:p>
    <w:p w:rsidR="00930D8F" w:rsidRPr="00743FE0" w:rsidRDefault="00930D8F" w:rsidP="00B06C8E">
      <w:pPr>
        <w:pStyle w:val="a4"/>
        <w:ind w:firstLine="720"/>
        <w:jc w:val="both"/>
        <w:rPr>
          <w:b/>
          <w:sz w:val="32"/>
          <w:szCs w:val="32"/>
        </w:rPr>
      </w:pPr>
    </w:p>
    <w:p w:rsidR="00B06C8E" w:rsidRPr="00743FE0" w:rsidRDefault="00B06C8E" w:rsidP="00B06C8E">
      <w:pPr>
        <w:pStyle w:val="a4"/>
        <w:ind w:firstLine="720"/>
        <w:jc w:val="both"/>
        <w:rPr>
          <w:b/>
          <w:sz w:val="32"/>
          <w:szCs w:val="32"/>
        </w:rPr>
      </w:pPr>
      <w:r w:rsidRPr="00743FE0">
        <w:rPr>
          <w:b/>
          <w:sz w:val="32"/>
          <w:szCs w:val="32"/>
        </w:rPr>
        <w:t xml:space="preserve">Внутренние половые органы мужчины </w:t>
      </w:r>
    </w:p>
    <w:p w:rsidR="00B06C8E" w:rsidRPr="00743FE0" w:rsidRDefault="00B06C8E" w:rsidP="00B06C8E">
      <w:pPr>
        <w:pStyle w:val="a4"/>
        <w:ind w:firstLine="720"/>
        <w:jc w:val="both"/>
        <w:rPr>
          <w:sz w:val="32"/>
          <w:szCs w:val="32"/>
        </w:rPr>
      </w:pPr>
      <w:r w:rsidRPr="00743FE0">
        <w:rPr>
          <w:sz w:val="32"/>
          <w:szCs w:val="32"/>
        </w:rPr>
        <w:t>Яички (семенники, тест</w:t>
      </w:r>
      <w:r w:rsidR="001C39D4" w:rsidRPr="00743FE0">
        <w:rPr>
          <w:sz w:val="32"/>
          <w:szCs w:val="32"/>
        </w:rPr>
        <w:t>и</w:t>
      </w:r>
      <w:r w:rsidRPr="00743FE0">
        <w:rPr>
          <w:sz w:val="32"/>
          <w:szCs w:val="32"/>
        </w:rPr>
        <w:t>кулы) - парная</w:t>
      </w:r>
      <w:r w:rsidR="001C39D4" w:rsidRPr="00743FE0">
        <w:rPr>
          <w:sz w:val="32"/>
          <w:szCs w:val="32"/>
        </w:rPr>
        <w:t xml:space="preserve"> </w:t>
      </w:r>
      <w:r w:rsidRPr="00743FE0">
        <w:rPr>
          <w:sz w:val="32"/>
          <w:szCs w:val="32"/>
        </w:rPr>
        <w:t xml:space="preserve">мужская половая железа, основной функцией </w:t>
      </w:r>
      <w:r w:rsidR="001C39D4" w:rsidRPr="00743FE0">
        <w:rPr>
          <w:sz w:val="32"/>
          <w:szCs w:val="32"/>
        </w:rPr>
        <w:t xml:space="preserve">которой </w:t>
      </w:r>
      <w:r w:rsidRPr="00743FE0">
        <w:rPr>
          <w:sz w:val="32"/>
          <w:szCs w:val="32"/>
        </w:rPr>
        <w:t xml:space="preserve">является образование сперматозоидов и выделение в кровеносное русло мужских половых гормонов (тестостерон). Располагаются яички внутри мошонки и расположены обычно на разном уровне (чаще левое ниже правого) и могут отличаться по величине. Размеры каждого яичка в длину 4-6 см, в ширину 2,5-3,5 см. </w:t>
      </w:r>
    </w:p>
    <w:p w:rsidR="00B06C8E" w:rsidRPr="00743FE0" w:rsidRDefault="00B06C8E" w:rsidP="00B06C8E">
      <w:pPr>
        <w:pStyle w:val="a4"/>
        <w:ind w:firstLine="720"/>
        <w:jc w:val="both"/>
        <w:rPr>
          <w:sz w:val="32"/>
          <w:szCs w:val="32"/>
        </w:rPr>
      </w:pPr>
      <w:r w:rsidRPr="00743FE0">
        <w:rPr>
          <w:sz w:val="32"/>
          <w:szCs w:val="32"/>
        </w:rPr>
        <w:t xml:space="preserve">Яички требуют особого внимания по соблюдению правил гигиены половых органов мужчины. Температура яичек должна быть на 4 градуса ниже температуры тела, поскольку слишком высокая температура нарушает образование сперматозоидов. Даже одноразовое погружение яичек в горячую </w:t>
      </w:r>
      <w:r w:rsidR="001C39D4" w:rsidRPr="00743FE0">
        <w:rPr>
          <w:sz w:val="32"/>
          <w:szCs w:val="32"/>
        </w:rPr>
        <w:t xml:space="preserve">воду </w:t>
      </w:r>
      <w:r w:rsidRPr="00743FE0">
        <w:rPr>
          <w:sz w:val="32"/>
          <w:szCs w:val="32"/>
        </w:rPr>
        <w:t xml:space="preserve">может нарушить способность к оплодотворению на последующие полгода; Мужчины, ведущие сидячий </w:t>
      </w:r>
      <w:r w:rsidR="001C39D4" w:rsidRPr="00743FE0">
        <w:rPr>
          <w:sz w:val="32"/>
          <w:szCs w:val="32"/>
        </w:rPr>
        <w:t xml:space="preserve">образ </w:t>
      </w:r>
      <w:r w:rsidRPr="00743FE0">
        <w:rPr>
          <w:sz w:val="32"/>
          <w:szCs w:val="32"/>
        </w:rPr>
        <w:t>жизни, должны время от времени вставать и ходить, чтобы яички отодвигал</w:t>
      </w:r>
      <w:r w:rsidR="001C39D4" w:rsidRPr="00743FE0">
        <w:rPr>
          <w:sz w:val="32"/>
          <w:szCs w:val="32"/>
        </w:rPr>
        <w:t>ись от горячего тела.</w:t>
      </w:r>
    </w:p>
    <w:p w:rsidR="00B06C8E" w:rsidRPr="00743FE0" w:rsidRDefault="00B06C8E" w:rsidP="00B06C8E">
      <w:pPr>
        <w:pStyle w:val="a4"/>
        <w:ind w:firstLine="720"/>
        <w:jc w:val="both"/>
        <w:rPr>
          <w:sz w:val="32"/>
          <w:szCs w:val="32"/>
        </w:rPr>
      </w:pPr>
      <w:r w:rsidRPr="00743FE0">
        <w:rPr>
          <w:sz w:val="32"/>
          <w:szCs w:val="32"/>
        </w:rPr>
        <w:t>Семявыв</w:t>
      </w:r>
      <w:r w:rsidR="001C39D4" w:rsidRPr="00743FE0">
        <w:rPr>
          <w:sz w:val="32"/>
          <w:szCs w:val="32"/>
        </w:rPr>
        <w:t>одя</w:t>
      </w:r>
      <w:r w:rsidRPr="00743FE0">
        <w:rPr>
          <w:sz w:val="32"/>
          <w:szCs w:val="32"/>
        </w:rPr>
        <w:t xml:space="preserve">щие пути (семяпроводы) - протоки, по которым сперма выводится из яичек. Они являются продолжением канала придатка яичка, проходят через паховый канал, затем в брюшную </w:t>
      </w:r>
      <w:r w:rsidRPr="00743FE0">
        <w:rPr>
          <w:sz w:val="32"/>
          <w:szCs w:val="32"/>
        </w:rPr>
        <w:lastRenderedPageBreak/>
        <w:t>полость, здесь достигают мочевого пузыря и впадают в верхнюю пред</w:t>
      </w:r>
      <w:r w:rsidR="001C39D4" w:rsidRPr="00743FE0">
        <w:rPr>
          <w:sz w:val="32"/>
          <w:szCs w:val="32"/>
        </w:rPr>
        <w:t>с</w:t>
      </w:r>
      <w:r w:rsidRPr="00743FE0">
        <w:rPr>
          <w:sz w:val="32"/>
          <w:szCs w:val="32"/>
        </w:rPr>
        <w:t xml:space="preserve">тательную часть мочеиспускательного канала. </w:t>
      </w:r>
      <w:r w:rsidR="001C39D4" w:rsidRPr="00743FE0">
        <w:rPr>
          <w:sz w:val="32"/>
          <w:szCs w:val="32"/>
        </w:rPr>
        <w:t xml:space="preserve">семявыносящие протоки, проходящие здесь </w:t>
      </w:r>
      <w:r w:rsidRPr="00743FE0">
        <w:rPr>
          <w:sz w:val="32"/>
          <w:szCs w:val="32"/>
        </w:rPr>
        <w:t>сосу</w:t>
      </w:r>
      <w:r w:rsidR="001C39D4" w:rsidRPr="00743FE0">
        <w:rPr>
          <w:sz w:val="32"/>
          <w:szCs w:val="32"/>
        </w:rPr>
        <w:t>д</w:t>
      </w:r>
      <w:r w:rsidRPr="00743FE0">
        <w:rPr>
          <w:sz w:val="32"/>
          <w:szCs w:val="32"/>
        </w:rPr>
        <w:t>ы, тонкий фиброзный тяж вместе образуют. семенной канатик с протоком семенного пузырька. В состав семенного кана</w:t>
      </w:r>
      <w:r w:rsidR="001C39D4" w:rsidRPr="00743FE0">
        <w:rPr>
          <w:sz w:val="32"/>
          <w:szCs w:val="32"/>
        </w:rPr>
        <w:t>т</w:t>
      </w:r>
      <w:r w:rsidRPr="00743FE0">
        <w:rPr>
          <w:sz w:val="32"/>
          <w:szCs w:val="32"/>
        </w:rPr>
        <w:t xml:space="preserve">ика также </w:t>
      </w:r>
      <w:r w:rsidR="001C39D4" w:rsidRPr="00743FE0">
        <w:rPr>
          <w:sz w:val="32"/>
          <w:szCs w:val="32"/>
        </w:rPr>
        <w:t xml:space="preserve">входит </w:t>
      </w:r>
      <w:r w:rsidRPr="00743FE0">
        <w:rPr>
          <w:sz w:val="32"/>
          <w:szCs w:val="32"/>
        </w:rPr>
        <w:t>мышца, поднимающая яичко. Ос</w:t>
      </w:r>
      <w:r w:rsidR="001C39D4" w:rsidRPr="00743FE0">
        <w:rPr>
          <w:sz w:val="32"/>
          <w:szCs w:val="32"/>
        </w:rPr>
        <w:t>н</w:t>
      </w:r>
      <w:r w:rsidRPr="00743FE0">
        <w:rPr>
          <w:sz w:val="32"/>
          <w:szCs w:val="32"/>
        </w:rPr>
        <w:t>овные</w:t>
      </w:r>
      <w:r w:rsidR="001C39D4" w:rsidRPr="00743FE0">
        <w:rPr>
          <w:sz w:val="32"/>
          <w:szCs w:val="32"/>
        </w:rPr>
        <w:t xml:space="preserve"> функции</w:t>
      </w:r>
      <w:r w:rsidRPr="00743FE0">
        <w:rPr>
          <w:sz w:val="32"/>
          <w:szCs w:val="32"/>
        </w:rPr>
        <w:t xml:space="preserve"> семенного канатика - кровоснабжение яичка и выведение семени от придатка яичка до семявыводящего </w:t>
      </w:r>
      <w:r w:rsidR="001C39D4" w:rsidRPr="00743FE0">
        <w:rPr>
          <w:sz w:val="32"/>
          <w:szCs w:val="32"/>
        </w:rPr>
        <w:t xml:space="preserve">протока. </w:t>
      </w:r>
      <w:r w:rsidRPr="00743FE0">
        <w:rPr>
          <w:sz w:val="32"/>
          <w:szCs w:val="32"/>
        </w:rPr>
        <w:t xml:space="preserve">В итоге семявыносящие </w:t>
      </w:r>
      <w:r w:rsidR="001C39D4" w:rsidRPr="00743FE0">
        <w:rPr>
          <w:sz w:val="32"/>
          <w:szCs w:val="32"/>
        </w:rPr>
        <w:t>п</w:t>
      </w:r>
      <w:r w:rsidRPr="00743FE0">
        <w:rPr>
          <w:sz w:val="32"/>
          <w:szCs w:val="32"/>
        </w:rPr>
        <w:t xml:space="preserve">ути представляют собой плотные трубки длиной 40-50 см, на </w:t>
      </w:r>
      <w:r w:rsidR="001C39D4" w:rsidRPr="00743FE0">
        <w:rPr>
          <w:sz w:val="32"/>
          <w:szCs w:val="32"/>
        </w:rPr>
        <w:t>которых</w:t>
      </w:r>
      <w:r w:rsidRPr="00743FE0">
        <w:rPr>
          <w:sz w:val="32"/>
          <w:szCs w:val="32"/>
        </w:rPr>
        <w:t xml:space="preserve"> как бы подвешены яички с придатками. Как все</w:t>
      </w:r>
      <w:r w:rsidR="001C39D4" w:rsidRPr="00743FE0">
        <w:rPr>
          <w:sz w:val="32"/>
          <w:szCs w:val="32"/>
        </w:rPr>
        <w:t xml:space="preserve"> </w:t>
      </w:r>
      <w:r w:rsidRPr="00743FE0">
        <w:rPr>
          <w:sz w:val="32"/>
          <w:szCs w:val="32"/>
        </w:rPr>
        <w:t>прочие участки семявыносящего тракта</w:t>
      </w:r>
      <w:r w:rsidR="001C39D4" w:rsidRPr="00743FE0">
        <w:rPr>
          <w:sz w:val="32"/>
          <w:szCs w:val="32"/>
        </w:rPr>
        <w:t xml:space="preserve"> </w:t>
      </w:r>
      <w:r w:rsidRPr="00743FE0">
        <w:rPr>
          <w:sz w:val="32"/>
          <w:szCs w:val="32"/>
        </w:rPr>
        <w:t xml:space="preserve">содержат мышечные элементы, которые обеспечивают семяизвержение. </w:t>
      </w:r>
    </w:p>
    <w:p w:rsidR="00B06C8E" w:rsidRPr="00743FE0" w:rsidRDefault="00B06C8E" w:rsidP="00B06C8E">
      <w:pPr>
        <w:pStyle w:val="a4"/>
        <w:ind w:firstLine="720"/>
        <w:jc w:val="both"/>
        <w:rPr>
          <w:sz w:val="32"/>
          <w:szCs w:val="32"/>
        </w:rPr>
      </w:pPr>
      <w:r w:rsidRPr="00743FE0">
        <w:rPr>
          <w:b/>
          <w:sz w:val="32"/>
          <w:szCs w:val="32"/>
        </w:rPr>
        <w:t>Предстательная железа</w:t>
      </w:r>
      <w:r w:rsidRPr="00743FE0">
        <w:rPr>
          <w:sz w:val="32"/>
          <w:szCs w:val="32"/>
        </w:rPr>
        <w:t xml:space="preserve"> - непарный орган</w:t>
      </w:r>
      <w:r w:rsidR="001C39D4" w:rsidRPr="00743FE0">
        <w:rPr>
          <w:sz w:val="32"/>
          <w:szCs w:val="32"/>
        </w:rPr>
        <w:t xml:space="preserve"> </w:t>
      </w:r>
      <w:r w:rsidRPr="00743FE0">
        <w:rPr>
          <w:sz w:val="32"/>
          <w:szCs w:val="32"/>
        </w:rPr>
        <w:t>мужской половой системы, вырабатывающий секре</w:t>
      </w:r>
      <w:r w:rsidR="001C39D4" w:rsidRPr="00743FE0">
        <w:rPr>
          <w:sz w:val="32"/>
          <w:szCs w:val="32"/>
        </w:rPr>
        <w:t xml:space="preserve">т </w:t>
      </w:r>
      <w:r w:rsidRPr="00743FE0">
        <w:rPr>
          <w:sz w:val="32"/>
          <w:szCs w:val="32"/>
        </w:rPr>
        <w:t xml:space="preserve">входящий в состав спермы, </w:t>
      </w:r>
      <w:r w:rsidR="001C39D4" w:rsidRPr="00743FE0">
        <w:rPr>
          <w:sz w:val="32"/>
          <w:szCs w:val="32"/>
        </w:rPr>
        <w:t xml:space="preserve">который </w:t>
      </w:r>
      <w:r w:rsidRPr="00743FE0">
        <w:rPr>
          <w:sz w:val="32"/>
          <w:szCs w:val="32"/>
        </w:rPr>
        <w:t xml:space="preserve">располагается между мочевым прём и прямой </w:t>
      </w:r>
      <w:r w:rsidR="001C39D4" w:rsidRPr="00743FE0">
        <w:rPr>
          <w:sz w:val="32"/>
          <w:szCs w:val="32"/>
        </w:rPr>
        <w:t>кишкой</w:t>
      </w:r>
      <w:r w:rsidRPr="00743FE0">
        <w:rPr>
          <w:sz w:val="32"/>
          <w:szCs w:val="32"/>
        </w:rPr>
        <w:t xml:space="preserve">, </w:t>
      </w:r>
      <w:r w:rsidR="001C39D4" w:rsidRPr="00743FE0">
        <w:rPr>
          <w:sz w:val="32"/>
          <w:szCs w:val="32"/>
        </w:rPr>
        <w:t xml:space="preserve">через </w:t>
      </w:r>
      <w:r w:rsidRPr="00743FE0">
        <w:rPr>
          <w:sz w:val="32"/>
          <w:szCs w:val="32"/>
        </w:rPr>
        <w:t xml:space="preserve">предстательную железу проходит уретра. </w:t>
      </w:r>
    </w:p>
    <w:p w:rsidR="00B06C8E" w:rsidRPr="00743FE0" w:rsidRDefault="00B06C8E" w:rsidP="00B06C8E">
      <w:pPr>
        <w:pStyle w:val="a4"/>
        <w:ind w:firstLine="720"/>
        <w:jc w:val="both"/>
        <w:rPr>
          <w:sz w:val="32"/>
          <w:szCs w:val="32"/>
        </w:rPr>
      </w:pPr>
      <w:r w:rsidRPr="00743FE0">
        <w:rPr>
          <w:sz w:val="32"/>
          <w:szCs w:val="32"/>
        </w:rPr>
        <w:t>Величина прос</w:t>
      </w:r>
      <w:r w:rsidR="00930D8F" w:rsidRPr="00743FE0">
        <w:rPr>
          <w:sz w:val="32"/>
          <w:szCs w:val="32"/>
        </w:rPr>
        <w:t>т</w:t>
      </w:r>
      <w:r w:rsidRPr="00743FE0">
        <w:rPr>
          <w:sz w:val="32"/>
          <w:szCs w:val="32"/>
        </w:rPr>
        <w:t>аты</w:t>
      </w:r>
      <w:r w:rsidR="00930D8F" w:rsidRPr="00743FE0">
        <w:rPr>
          <w:sz w:val="32"/>
          <w:szCs w:val="32"/>
        </w:rPr>
        <w:t xml:space="preserve"> з</w:t>
      </w:r>
      <w:r w:rsidRPr="00743FE0">
        <w:rPr>
          <w:sz w:val="32"/>
          <w:szCs w:val="32"/>
        </w:rPr>
        <w:t>ависи</w:t>
      </w:r>
      <w:r w:rsidR="00930D8F" w:rsidRPr="00743FE0">
        <w:rPr>
          <w:sz w:val="32"/>
          <w:szCs w:val="32"/>
        </w:rPr>
        <w:t>т</w:t>
      </w:r>
      <w:r w:rsidRPr="00743FE0">
        <w:rPr>
          <w:sz w:val="32"/>
          <w:szCs w:val="32"/>
        </w:rPr>
        <w:t xml:space="preserve"> от возраста, Полного развития железа достигает к 17 </w:t>
      </w:r>
      <w:r w:rsidR="00930D8F" w:rsidRPr="00743FE0">
        <w:rPr>
          <w:sz w:val="32"/>
          <w:szCs w:val="32"/>
        </w:rPr>
        <w:t xml:space="preserve">годам. Снаружи простата покрыта </w:t>
      </w:r>
      <w:r w:rsidRPr="00743FE0">
        <w:rPr>
          <w:sz w:val="32"/>
          <w:szCs w:val="32"/>
        </w:rPr>
        <w:t>кап</w:t>
      </w:r>
      <w:r w:rsidR="00930D8F" w:rsidRPr="00743FE0">
        <w:rPr>
          <w:sz w:val="32"/>
          <w:szCs w:val="32"/>
        </w:rPr>
        <w:t>с</w:t>
      </w:r>
      <w:r w:rsidRPr="00743FE0">
        <w:rPr>
          <w:sz w:val="32"/>
          <w:szCs w:val="32"/>
        </w:rPr>
        <w:t>улой из плотной соединительной ткани. Железистая ткань состоит из желёзок, открывающих</w:t>
      </w:r>
      <w:r w:rsidR="00930D8F" w:rsidRPr="00743FE0">
        <w:rPr>
          <w:sz w:val="32"/>
          <w:szCs w:val="32"/>
        </w:rPr>
        <w:t>с</w:t>
      </w:r>
      <w:r w:rsidRPr="00743FE0">
        <w:rPr>
          <w:sz w:val="32"/>
          <w:szCs w:val="32"/>
        </w:rPr>
        <w:t>я в предстательную</w:t>
      </w:r>
      <w:r w:rsidR="00930D8F" w:rsidRPr="00743FE0">
        <w:rPr>
          <w:sz w:val="32"/>
          <w:szCs w:val="32"/>
        </w:rPr>
        <w:t xml:space="preserve"> </w:t>
      </w:r>
      <w:r w:rsidRPr="00743FE0">
        <w:rPr>
          <w:sz w:val="32"/>
          <w:szCs w:val="32"/>
        </w:rPr>
        <w:t>часть мочеиспускательного канала выводными протоками. Выведению секрета из простатичес</w:t>
      </w:r>
      <w:r w:rsidR="00930D8F" w:rsidRPr="00743FE0">
        <w:rPr>
          <w:sz w:val="32"/>
          <w:szCs w:val="32"/>
        </w:rPr>
        <w:t>к</w:t>
      </w:r>
      <w:r w:rsidRPr="00743FE0">
        <w:rPr>
          <w:sz w:val="32"/>
          <w:szCs w:val="32"/>
        </w:rPr>
        <w:t>их желёзок способству</w:t>
      </w:r>
      <w:r w:rsidR="00930D8F" w:rsidRPr="00743FE0">
        <w:rPr>
          <w:sz w:val="32"/>
          <w:szCs w:val="32"/>
        </w:rPr>
        <w:t>ет</w:t>
      </w:r>
      <w:r w:rsidRPr="00743FE0">
        <w:rPr>
          <w:sz w:val="32"/>
          <w:szCs w:val="32"/>
        </w:rPr>
        <w:t xml:space="preserve"> сокращение гладких мышц железы, </w:t>
      </w:r>
      <w:r w:rsidR="00930D8F" w:rsidRPr="00743FE0">
        <w:rPr>
          <w:sz w:val="32"/>
          <w:szCs w:val="32"/>
        </w:rPr>
        <w:t xml:space="preserve">массивное выделение </w:t>
      </w:r>
      <w:r w:rsidRPr="00743FE0">
        <w:rPr>
          <w:sz w:val="32"/>
          <w:szCs w:val="32"/>
        </w:rPr>
        <w:t xml:space="preserve">секрета наблюдается во время эякуляции. </w:t>
      </w:r>
    </w:p>
    <w:p w:rsidR="00B06C8E" w:rsidRPr="00743FE0" w:rsidRDefault="00B06C8E" w:rsidP="00B06C8E">
      <w:pPr>
        <w:pStyle w:val="a4"/>
        <w:ind w:firstLine="720"/>
        <w:jc w:val="both"/>
        <w:rPr>
          <w:sz w:val="32"/>
          <w:szCs w:val="32"/>
        </w:rPr>
      </w:pPr>
      <w:r w:rsidRPr="00743FE0">
        <w:rPr>
          <w:sz w:val="32"/>
          <w:szCs w:val="32"/>
        </w:rPr>
        <w:t>Секрет простаты (простатический сок) представляет собой мутную жидкость бе</w:t>
      </w:r>
      <w:r w:rsidR="00930D8F" w:rsidRPr="00743FE0">
        <w:rPr>
          <w:sz w:val="32"/>
          <w:szCs w:val="32"/>
        </w:rPr>
        <w:t>л</w:t>
      </w:r>
      <w:r w:rsidRPr="00743FE0">
        <w:rPr>
          <w:sz w:val="32"/>
          <w:szCs w:val="32"/>
        </w:rPr>
        <w:t xml:space="preserve">ого цвета, которая участвует в разжижении спермы, активизирует движение сперматозоидов, </w:t>
      </w:r>
      <w:r w:rsidR="00930D8F" w:rsidRPr="00743FE0">
        <w:rPr>
          <w:sz w:val="32"/>
          <w:szCs w:val="32"/>
        </w:rPr>
        <w:t xml:space="preserve">предстательная </w:t>
      </w:r>
      <w:r w:rsidRPr="00743FE0">
        <w:rPr>
          <w:sz w:val="32"/>
          <w:szCs w:val="32"/>
        </w:rPr>
        <w:t xml:space="preserve">железа обеспечивает передвижение сперматозоидов по семявыносящим протокам и эякуляцию, участвует в Формировании: либидо </w:t>
      </w:r>
      <w:r w:rsidR="00930D8F" w:rsidRPr="00743FE0">
        <w:rPr>
          <w:sz w:val="32"/>
          <w:szCs w:val="32"/>
        </w:rPr>
        <w:t>и</w:t>
      </w:r>
      <w:r w:rsidRPr="00743FE0">
        <w:rPr>
          <w:sz w:val="32"/>
          <w:szCs w:val="32"/>
        </w:rPr>
        <w:t xml:space="preserve"> оргазма. </w:t>
      </w:r>
    </w:p>
    <w:p w:rsidR="00B06C8E" w:rsidRPr="00743FE0" w:rsidRDefault="00B06C8E" w:rsidP="00B06C8E">
      <w:pPr>
        <w:pStyle w:val="a4"/>
        <w:ind w:firstLine="720"/>
        <w:jc w:val="both"/>
        <w:rPr>
          <w:sz w:val="32"/>
          <w:szCs w:val="32"/>
        </w:rPr>
      </w:pPr>
      <w:r w:rsidRPr="00743FE0">
        <w:rPr>
          <w:sz w:val="32"/>
          <w:szCs w:val="32"/>
        </w:rPr>
        <w:t xml:space="preserve">Семенные </w:t>
      </w:r>
      <w:r w:rsidR="00930D8F" w:rsidRPr="00743FE0">
        <w:rPr>
          <w:sz w:val="32"/>
          <w:szCs w:val="32"/>
        </w:rPr>
        <w:t>п</w:t>
      </w:r>
      <w:r w:rsidRPr="00743FE0">
        <w:rPr>
          <w:sz w:val="32"/>
          <w:szCs w:val="32"/>
        </w:rPr>
        <w:t>узырьк</w:t>
      </w:r>
      <w:r w:rsidR="00930D8F" w:rsidRPr="00743FE0">
        <w:rPr>
          <w:sz w:val="32"/>
          <w:szCs w:val="32"/>
        </w:rPr>
        <w:t>и</w:t>
      </w:r>
      <w:r w:rsidRPr="00743FE0">
        <w:rPr>
          <w:sz w:val="32"/>
          <w:szCs w:val="32"/>
        </w:rPr>
        <w:t xml:space="preserve"> - парные железистые образования,</w:t>
      </w:r>
      <w:r w:rsidR="00930D8F" w:rsidRPr="00743FE0">
        <w:rPr>
          <w:sz w:val="32"/>
          <w:szCs w:val="32"/>
        </w:rPr>
        <w:t xml:space="preserve"> </w:t>
      </w:r>
      <w:r w:rsidRPr="00743FE0">
        <w:rPr>
          <w:sz w:val="32"/>
          <w:szCs w:val="32"/>
        </w:rPr>
        <w:t xml:space="preserve">вырабатывающие секрет, входящий в состав спермы. Его содержимое состоит из вязкой белковой жидкости С большим </w:t>
      </w:r>
      <w:r w:rsidR="00930D8F" w:rsidRPr="00743FE0">
        <w:rPr>
          <w:sz w:val="32"/>
          <w:szCs w:val="32"/>
        </w:rPr>
        <w:t>содержанием</w:t>
      </w:r>
      <w:r w:rsidRPr="00743FE0">
        <w:rPr>
          <w:sz w:val="32"/>
          <w:szCs w:val="32"/>
        </w:rPr>
        <w:t xml:space="preserve"> фруктозы, яв</w:t>
      </w:r>
      <w:r w:rsidR="00930D8F" w:rsidRPr="00743FE0">
        <w:rPr>
          <w:sz w:val="32"/>
          <w:szCs w:val="32"/>
        </w:rPr>
        <w:t>л</w:t>
      </w:r>
      <w:r w:rsidRPr="00743FE0">
        <w:rPr>
          <w:sz w:val="32"/>
          <w:szCs w:val="32"/>
        </w:rPr>
        <w:t xml:space="preserve">яющейся источником энергии для сперматозоидов и придаёт им большую сопротивляемость. </w:t>
      </w:r>
    </w:p>
    <w:p w:rsidR="00B06C8E" w:rsidRPr="00743FE0" w:rsidRDefault="00B06C8E" w:rsidP="00B06C8E">
      <w:pPr>
        <w:pStyle w:val="a4"/>
        <w:ind w:firstLine="720"/>
        <w:jc w:val="both"/>
        <w:rPr>
          <w:sz w:val="32"/>
          <w:szCs w:val="32"/>
        </w:rPr>
      </w:pPr>
      <w:r w:rsidRPr="00743FE0">
        <w:rPr>
          <w:sz w:val="32"/>
          <w:szCs w:val="32"/>
        </w:rPr>
        <w:t xml:space="preserve">В головку придатка из яичка проходит 10-12 очень тонких выносящих канальцев. по этим канальцам из яичка выносится. семя. </w:t>
      </w:r>
    </w:p>
    <w:p w:rsidR="00B06C8E" w:rsidRPr="00743FE0" w:rsidRDefault="00B06C8E" w:rsidP="00B06C8E">
      <w:pPr>
        <w:pStyle w:val="a4"/>
        <w:ind w:firstLine="720"/>
        <w:jc w:val="both"/>
        <w:rPr>
          <w:sz w:val="32"/>
          <w:szCs w:val="32"/>
        </w:rPr>
      </w:pPr>
      <w:r w:rsidRPr="00743FE0">
        <w:rPr>
          <w:sz w:val="32"/>
          <w:szCs w:val="32"/>
        </w:rPr>
        <w:lastRenderedPageBreak/>
        <w:t xml:space="preserve">С наступлением </w:t>
      </w:r>
      <w:r w:rsidR="00930D8F" w:rsidRPr="00743FE0">
        <w:rPr>
          <w:sz w:val="32"/>
          <w:szCs w:val="32"/>
        </w:rPr>
        <w:t xml:space="preserve">половой </w:t>
      </w:r>
      <w:r w:rsidRPr="00743FE0">
        <w:rPr>
          <w:sz w:val="32"/>
          <w:szCs w:val="32"/>
        </w:rPr>
        <w:t xml:space="preserve">зрелости в семенных канальцах яичка образуются мужские половые клетки </w:t>
      </w:r>
      <w:r w:rsidR="00930D8F" w:rsidRPr="00743FE0">
        <w:rPr>
          <w:sz w:val="32"/>
          <w:szCs w:val="32"/>
        </w:rPr>
        <w:t>-</w:t>
      </w:r>
      <w:r w:rsidRPr="00743FE0">
        <w:rPr>
          <w:sz w:val="32"/>
          <w:szCs w:val="32"/>
        </w:rPr>
        <w:t xml:space="preserve"> спер</w:t>
      </w:r>
      <w:r w:rsidR="00930D8F" w:rsidRPr="00743FE0">
        <w:rPr>
          <w:sz w:val="32"/>
          <w:szCs w:val="32"/>
        </w:rPr>
        <w:t>м</w:t>
      </w:r>
      <w:r w:rsidRPr="00743FE0">
        <w:rPr>
          <w:sz w:val="32"/>
          <w:szCs w:val="32"/>
        </w:rPr>
        <w:t>атозоиды</w:t>
      </w:r>
      <w:r w:rsidR="00930D8F" w:rsidRPr="00743FE0">
        <w:rPr>
          <w:sz w:val="32"/>
          <w:szCs w:val="32"/>
        </w:rPr>
        <w:t xml:space="preserve"> и</w:t>
      </w:r>
      <w:r w:rsidRPr="00743FE0">
        <w:rPr>
          <w:sz w:val="32"/>
          <w:szCs w:val="32"/>
        </w:rPr>
        <w:t xml:space="preserve">х скорость - 2-3 мм/мин. Яички постоянно вырабатывают сперматозоиды, около 50 000 в минуту, что составляет 72 миллиона сперматозоидов в сутки. Процесс образования сперматозоидов продолжается от периода полового созревания мужчины и. </w:t>
      </w:r>
      <w:r w:rsidR="00930D8F" w:rsidRPr="00743FE0">
        <w:rPr>
          <w:sz w:val="32"/>
          <w:szCs w:val="32"/>
        </w:rPr>
        <w:t xml:space="preserve">до </w:t>
      </w:r>
      <w:r w:rsidRPr="00743FE0">
        <w:rPr>
          <w:sz w:val="32"/>
          <w:szCs w:val="32"/>
        </w:rPr>
        <w:t xml:space="preserve">конца его жизни. Вновь образующимся сперматозоидам требуется </w:t>
      </w:r>
      <w:r w:rsidR="00930D8F" w:rsidRPr="00743FE0">
        <w:rPr>
          <w:sz w:val="32"/>
          <w:szCs w:val="32"/>
        </w:rPr>
        <w:t>определенное</w:t>
      </w:r>
      <w:r w:rsidRPr="00743FE0">
        <w:rPr>
          <w:sz w:val="32"/>
          <w:szCs w:val="32"/>
        </w:rPr>
        <w:t xml:space="preserve"> время для достижения зрелости и развития их способности к оплодотворению и передвижению. </w:t>
      </w:r>
    </w:p>
    <w:p w:rsidR="00B06C8E" w:rsidRPr="00743FE0" w:rsidRDefault="00B06C8E" w:rsidP="00B06C8E">
      <w:pPr>
        <w:pStyle w:val="a4"/>
        <w:ind w:firstLine="720"/>
        <w:jc w:val="both"/>
        <w:rPr>
          <w:sz w:val="32"/>
          <w:szCs w:val="32"/>
        </w:rPr>
      </w:pPr>
      <w:r w:rsidRPr="00743FE0">
        <w:rPr>
          <w:sz w:val="32"/>
          <w:szCs w:val="32"/>
        </w:rPr>
        <w:t xml:space="preserve">Сперматозоид так мал, что его можно увидеть только под микроскопом. </w:t>
      </w:r>
    </w:p>
    <w:p w:rsidR="00B06C8E" w:rsidRPr="00743FE0" w:rsidRDefault="00B06C8E" w:rsidP="00B06C8E">
      <w:pPr>
        <w:pStyle w:val="a4"/>
        <w:ind w:firstLine="720"/>
        <w:jc w:val="both"/>
        <w:rPr>
          <w:sz w:val="32"/>
          <w:szCs w:val="32"/>
        </w:rPr>
      </w:pPr>
      <w:r w:rsidRPr="00743FE0">
        <w:rPr>
          <w:sz w:val="32"/>
          <w:szCs w:val="32"/>
        </w:rPr>
        <w:t>Мошонка, содержащая яички, находится вне полощи тела; поэтому сперматозоиды вырабатываются при температуре, которая несколько ниже температуры тела. Какие-либо изменения оптимальных тепловых ус</w:t>
      </w:r>
      <w:r w:rsidR="00930D8F" w:rsidRPr="00743FE0">
        <w:rPr>
          <w:sz w:val="32"/>
          <w:szCs w:val="32"/>
        </w:rPr>
        <w:t>л</w:t>
      </w:r>
      <w:r w:rsidRPr="00743FE0">
        <w:rPr>
          <w:sz w:val="32"/>
          <w:szCs w:val="32"/>
        </w:rPr>
        <w:t xml:space="preserve">овий могут снизить </w:t>
      </w:r>
      <w:r w:rsidR="00930D8F" w:rsidRPr="00743FE0">
        <w:rPr>
          <w:sz w:val="32"/>
          <w:szCs w:val="32"/>
        </w:rPr>
        <w:t>плотность</w:t>
      </w:r>
      <w:r w:rsidRPr="00743FE0">
        <w:rPr>
          <w:sz w:val="32"/>
          <w:szCs w:val="32"/>
        </w:rPr>
        <w:t xml:space="preserve"> мужчины, так как уме</w:t>
      </w:r>
      <w:r w:rsidR="00930D8F" w:rsidRPr="00743FE0">
        <w:rPr>
          <w:sz w:val="32"/>
          <w:szCs w:val="32"/>
        </w:rPr>
        <w:t>н</w:t>
      </w:r>
      <w:r w:rsidRPr="00743FE0">
        <w:rPr>
          <w:sz w:val="32"/>
          <w:szCs w:val="32"/>
        </w:rPr>
        <w:t>ьшае</w:t>
      </w:r>
      <w:r w:rsidR="00930D8F" w:rsidRPr="00743FE0">
        <w:rPr>
          <w:sz w:val="32"/>
          <w:szCs w:val="32"/>
        </w:rPr>
        <w:t>т</w:t>
      </w:r>
      <w:r w:rsidRPr="00743FE0">
        <w:rPr>
          <w:sz w:val="32"/>
          <w:szCs w:val="32"/>
        </w:rPr>
        <w:t>ся колич</w:t>
      </w:r>
      <w:r w:rsidR="00930D8F" w:rsidRPr="00743FE0">
        <w:rPr>
          <w:sz w:val="32"/>
          <w:szCs w:val="32"/>
        </w:rPr>
        <w:t>ество образуемых сперматозоидов.</w:t>
      </w:r>
    </w:p>
    <w:p w:rsidR="00B06C8E" w:rsidRPr="00743FE0" w:rsidRDefault="00B06C8E" w:rsidP="00B06C8E">
      <w:pPr>
        <w:pStyle w:val="a4"/>
        <w:ind w:firstLine="720"/>
        <w:jc w:val="both"/>
        <w:rPr>
          <w:sz w:val="32"/>
          <w:szCs w:val="32"/>
        </w:rPr>
      </w:pPr>
      <w:r w:rsidRPr="00743FE0">
        <w:rPr>
          <w:sz w:val="32"/>
          <w:szCs w:val="32"/>
        </w:rPr>
        <w:t xml:space="preserve">Уменьшение количества- мужских половых клеток связано с электромагнитным излучением (цветные телевизоры, компьютеры), загрязнением </w:t>
      </w:r>
      <w:r w:rsidR="00930D8F" w:rsidRPr="00743FE0">
        <w:rPr>
          <w:sz w:val="32"/>
          <w:szCs w:val="32"/>
        </w:rPr>
        <w:t xml:space="preserve">окружающей среды, стрессами, работой при высоких </w:t>
      </w:r>
      <w:r w:rsidRPr="00743FE0">
        <w:rPr>
          <w:sz w:val="32"/>
          <w:szCs w:val="32"/>
        </w:rPr>
        <w:t>температурах (металлургия), ношением тесной одежды (джинсы). Кстати, аналогичная</w:t>
      </w:r>
      <w:r w:rsidR="00930D8F" w:rsidRPr="00743FE0">
        <w:rPr>
          <w:sz w:val="32"/>
          <w:szCs w:val="32"/>
        </w:rPr>
        <w:t xml:space="preserve"> ситуация у женщин со слизью.</w:t>
      </w:r>
    </w:p>
    <w:p w:rsidR="00B06C8E" w:rsidRPr="00743FE0" w:rsidRDefault="00B06C8E" w:rsidP="00B06C8E">
      <w:pPr>
        <w:pStyle w:val="a4"/>
        <w:ind w:firstLine="720"/>
        <w:jc w:val="both"/>
        <w:rPr>
          <w:sz w:val="32"/>
          <w:szCs w:val="32"/>
        </w:rPr>
      </w:pPr>
      <w:r w:rsidRPr="00743FE0">
        <w:rPr>
          <w:sz w:val="32"/>
          <w:szCs w:val="32"/>
        </w:rPr>
        <w:t>Каждый сперматозоид состоит из: 1) головки; 2) шейки,</w:t>
      </w:r>
      <w:r w:rsidR="00930D8F" w:rsidRPr="00743FE0">
        <w:rPr>
          <w:sz w:val="32"/>
          <w:szCs w:val="32"/>
        </w:rPr>
        <w:t xml:space="preserve"> в</w:t>
      </w:r>
      <w:r w:rsidRPr="00743FE0">
        <w:rPr>
          <w:sz w:val="32"/>
          <w:szCs w:val="32"/>
        </w:rPr>
        <w:t xml:space="preserve"> которой находится источник энергии; 3) хвостика, от которого зависит подвижность сперматозоида. </w:t>
      </w:r>
    </w:p>
    <w:p w:rsidR="00B06C8E" w:rsidRPr="00743FE0" w:rsidRDefault="00B06C8E" w:rsidP="00B06C8E">
      <w:pPr>
        <w:pStyle w:val="a4"/>
        <w:ind w:firstLine="720"/>
        <w:jc w:val="both"/>
        <w:rPr>
          <w:sz w:val="32"/>
          <w:szCs w:val="32"/>
        </w:rPr>
      </w:pPr>
      <w:r w:rsidRPr="00743FE0">
        <w:rPr>
          <w:sz w:val="32"/>
          <w:szCs w:val="32"/>
        </w:rPr>
        <w:t xml:space="preserve">В головке находится ядро, а в нем хромосомы, по форме напоминающие палочки. Хромосомы содержат генетический материал отца, определяющий наследственные признаки ребёнка. </w:t>
      </w:r>
    </w:p>
    <w:p w:rsidR="00B06C8E" w:rsidRPr="00743FE0" w:rsidRDefault="00B06C8E" w:rsidP="00B06C8E">
      <w:pPr>
        <w:pStyle w:val="a4"/>
        <w:ind w:firstLine="720"/>
        <w:jc w:val="both"/>
        <w:rPr>
          <w:sz w:val="32"/>
          <w:szCs w:val="32"/>
        </w:rPr>
      </w:pPr>
      <w:r w:rsidRPr="00743FE0">
        <w:rPr>
          <w:sz w:val="32"/>
          <w:szCs w:val="32"/>
        </w:rPr>
        <w:t>Сперматоз</w:t>
      </w:r>
      <w:r w:rsidR="00930D8F" w:rsidRPr="00743FE0">
        <w:rPr>
          <w:sz w:val="32"/>
          <w:szCs w:val="32"/>
        </w:rPr>
        <w:t xml:space="preserve">оид содержит 23 хромосомы, ровно столько </w:t>
      </w:r>
      <w:r w:rsidRPr="00743FE0">
        <w:rPr>
          <w:sz w:val="32"/>
          <w:szCs w:val="32"/>
        </w:rPr>
        <w:t>же хромосом содержит яйцеклетка. После о</w:t>
      </w:r>
      <w:r w:rsidR="00930D8F" w:rsidRPr="00743FE0">
        <w:rPr>
          <w:sz w:val="32"/>
          <w:szCs w:val="32"/>
        </w:rPr>
        <w:t>п</w:t>
      </w:r>
      <w:r w:rsidRPr="00743FE0">
        <w:rPr>
          <w:sz w:val="32"/>
          <w:szCs w:val="32"/>
        </w:rPr>
        <w:t>лодотворения,</w:t>
      </w:r>
      <w:r w:rsidR="00930D8F" w:rsidRPr="00743FE0">
        <w:rPr>
          <w:sz w:val="32"/>
          <w:szCs w:val="32"/>
        </w:rPr>
        <w:t xml:space="preserve"> </w:t>
      </w:r>
      <w:r w:rsidRPr="00743FE0">
        <w:rPr>
          <w:sz w:val="32"/>
          <w:szCs w:val="32"/>
        </w:rPr>
        <w:t xml:space="preserve">то есть после соединения </w:t>
      </w:r>
      <w:r w:rsidR="00CB7084" w:rsidRPr="00743FE0">
        <w:rPr>
          <w:sz w:val="32"/>
          <w:szCs w:val="32"/>
        </w:rPr>
        <w:t>двух клеток - мужской и женской</w:t>
      </w:r>
      <w:r w:rsidRPr="00743FE0">
        <w:rPr>
          <w:sz w:val="32"/>
          <w:szCs w:val="32"/>
        </w:rPr>
        <w:t xml:space="preserve">- 46 хромосом передают генетическую информацию формирующемуся новому человеку. </w:t>
      </w:r>
    </w:p>
    <w:p w:rsidR="00B06C8E" w:rsidRPr="00743FE0" w:rsidRDefault="00B06C8E" w:rsidP="00B06C8E">
      <w:pPr>
        <w:pStyle w:val="a4"/>
        <w:ind w:firstLine="720"/>
        <w:jc w:val="both"/>
        <w:rPr>
          <w:sz w:val="32"/>
          <w:szCs w:val="32"/>
        </w:rPr>
      </w:pPr>
      <w:r w:rsidRPr="00743FE0">
        <w:rPr>
          <w:sz w:val="32"/>
          <w:szCs w:val="32"/>
        </w:rPr>
        <w:t>Таким</w:t>
      </w:r>
      <w:r w:rsidR="00930D8F" w:rsidRPr="00743FE0">
        <w:rPr>
          <w:sz w:val="32"/>
          <w:szCs w:val="32"/>
        </w:rPr>
        <w:t xml:space="preserve"> </w:t>
      </w:r>
      <w:r w:rsidRPr="00743FE0">
        <w:rPr>
          <w:sz w:val="32"/>
          <w:szCs w:val="32"/>
        </w:rPr>
        <w:t>образом, ребенок н</w:t>
      </w:r>
      <w:r w:rsidR="00743FE0">
        <w:rPr>
          <w:sz w:val="32"/>
          <w:szCs w:val="32"/>
        </w:rPr>
        <w:t>аследует черты обоих родителей.</w:t>
      </w:r>
    </w:p>
    <w:p w:rsidR="00B06C8E" w:rsidRPr="00743FE0" w:rsidRDefault="00B06C8E" w:rsidP="00B06C8E">
      <w:pPr>
        <w:pStyle w:val="a4"/>
        <w:ind w:firstLine="720"/>
        <w:jc w:val="both"/>
        <w:rPr>
          <w:sz w:val="32"/>
          <w:szCs w:val="32"/>
        </w:rPr>
      </w:pPr>
      <w:r w:rsidRPr="00743FE0">
        <w:rPr>
          <w:sz w:val="32"/>
          <w:szCs w:val="32"/>
        </w:rPr>
        <w:t xml:space="preserve">Существует два вида сперматозоидов: </w:t>
      </w:r>
    </w:p>
    <w:p w:rsidR="00B06C8E" w:rsidRPr="00743FE0" w:rsidRDefault="00B06C8E" w:rsidP="00743FE0">
      <w:pPr>
        <w:pStyle w:val="a4"/>
        <w:ind w:left="284"/>
        <w:jc w:val="both"/>
        <w:rPr>
          <w:sz w:val="32"/>
          <w:szCs w:val="32"/>
        </w:rPr>
      </w:pPr>
      <w:r w:rsidRPr="00743FE0">
        <w:rPr>
          <w:sz w:val="32"/>
          <w:szCs w:val="32"/>
        </w:rPr>
        <w:t xml:space="preserve">1) с округлой </w:t>
      </w:r>
      <w:r w:rsidR="00930D8F" w:rsidRPr="00743FE0">
        <w:rPr>
          <w:sz w:val="32"/>
          <w:szCs w:val="32"/>
        </w:rPr>
        <w:t>гол</w:t>
      </w:r>
      <w:r w:rsidRPr="00743FE0">
        <w:rPr>
          <w:sz w:val="32"/>
          <w:szCs w:val="32"/>
        </w:rPr>
        <w:t>овкой и укороченным хвостом, несущие Х-</w:t>
      </w:r>
      <w:r w:rsidR="00930D8F" w:rsidRPr="00743FE0">
        <w:rPr>
          <w:sz w:val="32"/>
          <w:szCs w:val="32"/>
        </w:rPr>
        <w:t>хромосом</w:t>
      </w:r>
      <w:r w:rsidRPr="00743FE0">
        <w:rPr>
          <w:sz w:val="32"/>
          <w:szCs w:val="32"/>
        </w:rPr>
        <w:t xml:space="preserve">; </w:t>
      </w:r>
    </w:p>
    <w:p w:rsidR="00B06C8E" w:rsidRPr="00743FE0" w:rsidRDefault="00B06C8E" w:rsidP="00743FE0">
      <w:pPr>
        <w:pStyle w:val="a4"/>
        <w:ind w:left="284"/>
        <w:jc w:val="both"/>
        <w:rPr>
          <w:sz w:val="32"/>
          <w:szCs w:val="32"/>
        </w:rPr>
      </w:pPr>
      <w:r w:rsidRPr="00743FE0">
        <w:rPr>
          <w:sz w:val="32"/>
          <w:szCs w:val="32"/>
        </w:rPr>
        <w:t xml:space="preserve">2) с продолговатой </w:t>
      </w:r>
      <w:r w:rsidR="00930D8F" w:rsidRPr="00743FE0">
        <w:rPr>
          <w:sz w:val="32"/>
          <w:szCs w:val="32"/>
        </w:rPr>
        <w:t>головкой и</w:t>
      </w:r>
      <w:r w:rsidRPr="00743FE0">
        <w:rPr>
          <w:sz w:val="32"/>
          <w:szCs w:val="32"/>
        </w:rPr>
        <w:t xml:space="preserve"> удлиненным хвостом, несущие </w:t>
      </w:r>
      <w:r w:rsidR="00CB7084" w:rsidRPr="00743FE0">
        <w:rPr>
          <w:sz w:val="32"/>
          <w:szCs w:val="32"/>
          <w:lang w:val="en-US"/>
        </w:rPr>
        <w:t>Y</w:t>
      </w:r>
      <w:r w:rsidRPr="00743FE0">
        <w:rPr>
          <w:sz w:val="32"/>
          <w:szCs w:val="32"/>
        </w:rPr>
        <w:t xml:space="preserve">-хромосомы. </w:t>
      </w:r>
    </w:p>
    <w:p w:rsidR="00B06C8E" w:rsidRPr="00743FE0" w:rsidRDefault="00B06C8E" w:rsidP="00B06C8E">
      <w:pPr>
        <w:pStyle w:val="a4"/>
        <w:ind w:firstLine="720"/>
        <w:jc w:val="both"/>
        <w:rPr>
          <w:sz w:val="32"/>
          <w:szCs w:val="32"/>
        </w:rPr>
      </w:pPr>
      <w:r w:rsidRPr="00743FE0">
        <w:rPr>
          <w:sz w:val="32"/>
          <w:szCs w:val="32"/>
        </w:rPr>
        <w:lastRenderedPageBreak/>
        <w:t>Женская яйцеклетка всегда содержит Х-хромосому. Пол ребенка, таким образом, полностью зависит от отца, оплодотворяющий сперматозоид которого содержит либо</w:t>
      </w:r>
      <w:r w:rsidR="00CB7084" w:rsidRPr="00743FE0">
        <w:rPr>
          <w:sz w:val="32"/>
          <w:szCs w:val="32"/>
        </w:rPr>
        <w:t xml:space="preserve"> хромосому Х, либо хромосому </w:t>
      </w:r>
      <w:r w:rsidR="00CB7084" w:rsidRPr="00743FE0">
        <w:rPr>
          <w:sz w:val="32"/>
          <w:szCs w:val="32"/>
          <w:lang w:val="en-US"/>
        </w:rPr>
        <w:t>Y</w:t>
      </w:r>
      <w:r w:rsidR="00CB7084" w:rsidRPr="00743FE0">
        <w:rPr>
          <w:sz w:val="32"/>
          <w:szCs w:val="32"/>
        </w:rPr>
        <w:t>.</w:t>
      </w:r>
    </w:p>
    <w:p w:rsidR="00B06C8E" w:rsidRPr="00743FE0" w:rsidRDefault="00B06C8E" w:rsidP="00B06C8E">
      <w:pPr>
        <w:pStyle w:val="a4"/>
        <w:ind w:firstLine="720"/>
        <w:jc w:val="both"/>
        <w:rPr>
          <w:sz w:val="32"/>
          <w:szCs w:val="32"/>
        </w:rPr>
      </w:pPr>
      <w:r w:rsidRPr="00743FE0">
        <w:rPr>
          <w:sz w:val="32"/>
          <w:szCs w:val="32"/>
        </w:rPr>
        <w:t>Когда сперматозоиды покидают</w:t>
      </w:r>
      <w:r w:rsidR="00CB7084" w:rsidRPr="00743FE0">
        <w:rPr>
          <w:sz w:val="32"/>
          <w:szCs w:val="32"/>
        </w:rPr>
        <w:t xml:space="preserve"> яи</w:t>
      </w:r>
      <w:r w:rsidRPr="00743FE0">
        <w:rPr>
          <w:sz w:val="32"/>
          <w:szCs w:val="32"/>
        </w:rPr>
        <w:t>чки, они задерживаются на время созревания в двух извилистых проходах,</w:t>
      </w:r>
      <w:r w:rsidR="00CB7084" w:rsidRPr="00743FE0">
        <w:rPr>
          <w:sz w:val="32"/>
          <w:szCs w:val="32"/>
        </w:rPr>
        <w:t xml:space="preserve"> </w:t>
      </w:r>
      <w:r w:rsidRPr="00743FE0">
        <w:rPr>
          <w:sz w:val="32"/>
          <w:szCs w:val="32"/>
        </w:rPr>
        <w:t xml:space="preserve">которые называются придатками яичек и располагаются на стенках каждого яичка, по одному на каждом яичке. Затем сперматозоиды переходят в семявыносящий проток, который выходит в мочеиспускательный канал. Трубкообразный мочеиспускательный канал начинается от мочевого пузыря, проходит по всей длине полового члена и служит для вывода мочи из организма. </w:t>
      </w:r>
    </w:p>
    <w:p w:rsidR="00B06C8E" w:rsidRPr="00743FE0" w:rsidRDefault="00B06C8E" w:rsidP="00B06C8E">
      <w:pPr>
        <w:pStyle w:val="a4"/>
        <w:ind w:firstLine="720"/>
        <w:jc w:val="both"/>
        <w:rPr>
          <w:sz w:val="32"/>
          <w:szCs w:val="32"/>
        </w:rPr>
      </w:pPr>
      <w:r w:rsidRPr="00743FE0">
        <w:rPr>
          <w:sz w:val="32"/>
          <w:szCs w:val="32"/>
        </w:rPr>
        <w:t xml:space="preserve">Мышца, расположенная у основания мочевого пузыря (сфинктер или Куперова железа) сжимается, предохраняя сперматозоиды от смешивания с мочой. </w:t>
      </w:r>
    </w:p>
    <w:p w:rsidR="00B06C8E" w:rsidRPr="00743FE0" w:rsidRDefault="00B06C8E" w:rsidP="00B06C8E">
      <w:pPr>
        <w:pStyle w:val="a4"/>
        <w:ind w:firstLine="720"/>
        <w:jc w:val="both"/>
        <w:rPr>
          <w:sz w:val="32"/>
          <w:szCs w:val="32"/>
        </w:rPr>
      </w:pPr>
      <w:r w:rsidRPr="00743FE0">
        <w:rPr>
          <w:sz w:val="32"/>
          <w:szCs w:val="32"/>
        </w:rPr>
        <w:t>Под мочевым пузырём расположена предстательная железа (простата), вырабатывающая жидк</w:t>
      </w:r>
      <w:r w:rsidR="00930D8F" w:rsidRPr="00743FE0">
        <w:rPr>
          <w:sz w:val="32"/>
          <w:szCs w:val="32"/>
        </w:rPr>
        <w:t>и</w:t>
      </w:r>
      <w:r w:rsidRPr="00743FE0">
        <w:rPr>
          <w:sz w:val="32"/>
          <w:szCs w:val="32"/>
        </w:rPr>
        <w:t xml:space="preserve">й секрет. Другую особую жидкость производят семенные пузырьки. Когда зрелые сперматозоиды смешиваются с этими секретами, образуется семенная жидкость, называемая спермой, которая выбрасывается наружу через мочеиспускательный канал во время семяизвержения, иначе называемого эякуляцией. </w:t>
      </w:r>
    </w:p>
    <w:p w:rsidR="00B06C8E" w:rsidRPr="00743FE0" w:rsidRDefault="00B06C8E" w:rsidP="00B06C8E">
      <w:pPr>
        <w:pStyle w:val="a4"/>
        <w:ind w:firstLine="720"/>
        <w:jc w:val="both"/>
        <w:rPr>
          <w:sz w:val="32"/>
          <w:szCs w:val="32"/>
        </w:rPr>
      </w:pPr>
      <w:r w:rsidRPr="00743FE0">
        <w:rPr>
          <w:sz w:val="32"/>
          <w:szCs w:val="32"/>
        </w:rPr>
        <w:t>Во время одной эякуляции в сперме выбр</w:t>
      </w:r>
      <w:r w:rsidR="00930D8F" w:rsidRPr="00743FE0">
        <w:rPr>
          <w:sz w:val="32"/>
          <w:szCs w:val="32"/>
        </w:rPr>
        <w:t>а</w:t>
      </w:r>
      <w:r w:rsidRPr="00743FE0">
        <w:rPr>
          <w:sz w:val="32"/>
          <w:szCs w:val="32"/>
        </w:rPr>
        <w:t>сывается от трехсот миллионов до ше</w:t>
      </w:r>
      <w:r w:rsidR="00930D8F" w:rsidRPr="00743FE0">
        <w:rPr>
          <w:sz w:val="32"/>
          <w:szCs w:val="32"/>
        </w:rPr>
        <w:t>с</w:t>
      </w:r>
      <w:r w:rsidRPr="00743FE0">
        <w:rPr>
          <w:sz w:val="32"/>
          <w:szCs w:val="32"/>
        </w:rPr>
        <w:t xml:space="preserve">тисот миллионов сперматозоидов, из которых только около ста тысяч могут добраться до яйцеклетки, и только один из них может проникнуть через плотную оболочку внутрь яйцеклетки. Это событие и называется оплодотворением. С этого момента начинается новая жизнь. Формирование сперматозоидов (спермагогенез) происходит в парном мужском репродуктивном органе - яичках. Яички также продуцируют мужской половой гормон тестостерон. Мошонка выполняет терморегуляционную функцию (поддерживает температуру на 1-20 ниже температуры тела) и функцию защиты от механических повреждений. </w:t>
      </w:r>
    </w:p>
    <w:p w:rsidR="00B06C8E" w:rsidRPr="00743FE0" w:rsidRDefault="00B06C8E" w:rsidP="00B06C8E">
      <w:pPr>
        <w:pStyle w:val="a4"/>
        <w:ind w:firstLine="720"/>
        <w:jc w:val="both"/>
        <w:rPr>
          <w:b/>
          <w:sz w:val="32"/>
          <w:szCs w:val="32"/>
        </w:rPr>
      </w:pPr>
      <w:r w:rsidRPr="00743FE0">
        <w:rPr>
          <w:b/>
          <w:sz w:val="32"/>
          <w:szCs w:val="32"/>
        </w:rPr>
        <w:t xml:space="preserve">Мужские половые гормоны, их биологическое действие на организм </w:t>
      </w:r>
    </w:p>
    <w:p w:rsidR="00B06C8E" w:rsidRPr="00743FE0" w:rsidRDefault="00B06C8E" w:rsidP="00B06C8E">
      <w:pPr>
        <w:pStyle w:val="a4"/>
        <w:ind w:firstLine="720"/>
        <w:jc w:val="both"/>
        <w:rPr>
          <w:sz w:val="32"/>
          <w:szCs w:val="32"/>
        </w:rPr>
      </w:pPr>
      <w:r w:rsidRPr="00743FE0">
        <w:rPr>
          <w:sz w:val="32"/>
          <w:szCs w:val="32"/>
        </w:rPr>
        <w:t>В яи</w:t>
      </w:r>
      <w:r w:rsidR="00930D8F" w:rsidRPr="00743FE0">
        <w:rPr>
          <w:sz w:val="32"/>
          <w:szCs w:val="32"/>
        </w:rPr>
        <w:t xml:space="preserve">чках синтезируются все стероиды, </w:t>
      </w:r>
      <w:r w:rsidRPr="00743FE0">
        <w:rPr>
          <w:sz w:val="32"/>
          <w:szCs w:val="32"/>
        </w:rPr>
        <w:t>но преобладает синтез тестостерона, который является основным гормоном, ответственным за развитие вторичных</w:t>
      </w:r>
      <w:r w:rsidR="00930D8F" w:rsidRPr="00743FE0">
        <w:rPr>
          <w:sz w:val="32"/>
          <w:szCs w:val="32"/>
        </w:rPr>
        <w:t xml:space="preserve"> половых признаков, потенцию и по</w:t>
      </w:r>
      <w:r w:rsidRPr="00743FE0">
        <w:rPr>
          <w:sz w:val="32"/>
          <w:szCs w:val="32"/>
        </w:rPr>
        <w:t xml:space="preserve">веденческие реакции. </w:t>
      </w:r>
    </w:p>
    <w:p w:rsidR="00B06C8E" w:rsidRPr="00743FE0" w:rsidRDefault="00B06C8E" w:rsidP="00B06C8E">
      <w:pPr>
        <w:pStyle w:val="a4"/>
        <w:ind w:firstLine="720"/>
        <w:jc w:val="both"/>
        <w:rPr>
          <w:sz w:val="32"/>
          <w:szCs w:val="32"/>
        </w:rPr>
      </w:pPr>
      <w:r w:rsidRPr="00743FE0">
        <w:rPr>
          <w:b/>
          <w:sz w:val="32"/>
          <w:szCs w:val="32"/>
        </w:rPr>
        <w:lastRenderedPageBreak/>
        <w:t>Спермат</w:t>
      </w:r>
      <w:r w:rsidR="00930D8F" w:rsidRPr="00743FE0">
        <w:rPr>
          <w:b/>
          <w:sz w:val="32"/>
          <w:szCs w:val="32"/>
        </w:rPr>
        <w:t>о</w:t>
      </w:r>
      <w:r w:rsidRPr="00743FE0">
        <w:rPr>
          <w:b/>
          <w:sz w:val="32"/>
          <w:szCs w:val="32"/>
        </w:rPr>
        <w:t>ге</w:t>
      </w:r>
      <w:r w:rsidR="00930D8F" w:rsidRPr="00743FE0">
        <w:rPr>
          <w:b/>
          <w:sz w:val="32"/>
          <w:szCs w:val="32"/>
        </w:rPr>
        <w:t>н</w:t>
      </w:r>
      <w:r w:rsidRPr="00743FE0">
        <w:rPr>
          <w:b/>
          <w:sz w:val="32"/>
          <w:szCs w:val="32"/>
        </w:rPr>
        <w:t>ез.</w:t>
      </w:r>
      <w:r w:rsidRPr="00743FE0">
        <w:rPr>
          <w:sz w:val="32"/>
          <w:szCs w:val="32"/>
        </w:rPr>
        <w:t xml:space="preserve"> Биологическая надежность воспроизводства потомства у мужчин обеспечивается циклической функцией</w:t>
      </w:r>
      <w:r w:rsidR="00930D8F" w:rsidRPr="00743FE0">
        <w:rPr>
          <w:sz w:val="32"/>
          <w:szCs w:val="32"/>
        </w:rPr>
        <w:t xml:space="preserve"> </w:t>
      </w:r>
      <w:r w:rsidRPr="00743FE0">
        <w:rPr>
          <w:sz w:val="32"/>
          <w:szCs w:val="32"/>
        </w:rPr>
        <w:t xml:space="preserve">регулирующих центров половых желез, воспроизводящих. каждый день несколько миллионов сперматозоидов с циклом в 72 дня для каждой зрелой половой клетки. </w:t>
      </w:r>
    </w:p>
    <w:p w:rsidR="00B06C8E" w:rsidRPr="00743FE0" w:rsidRDefault="00B06C8E" w:rsidP="00B06C8E">
      <w:pPr>
        <w:pStyle w:val="a4"/>
        <w:ind w:firstLine="720"/>
        <w:jc w:val="both"/>
        <w:rPr>
          <w:sz w:val="32"/>
          <w:szCs w:val="32"/>
        </w:rPr>
      </w:pPr>
    </w:p>
    <w:p w:rsidR="00B06C8E" w:rsidRPr="00743FE0" w:rsidRDefault="00B06C8E" w:rsidP="002408AF">
      <w:pPr>
        <w:pStyle w:val="1"/>
        <w:jc w:val="center"/>
        <w:rPr>
          <w:rFonts w:ascii="Times New Roman" w:hAnsi="Times New Roman" w:cs="Times New Roman"/>
          <w:color w:val="000000" w:themeColor="text1"/>
        </w:rPr>
      </w:pPr>
      <w:bookmarkStart w:id="1" w:name="_Toc351320040"/>
      <w:r w:rsidRPr="00743FE0">
        <w:rPr>
          <w:rFonts w:ascii="Times New Roman" w:hAnsi="Times New Roman" w:cs="Times New Roman"/>
          <w:color w:val="000000" w:themeColor="text1"/>
        </w:rPr>
        <w:t>ПСИХОЛОГИЧЕСКИЕ И СОЦИАЛЬНЫЕ' ОСОБЕННОСТИ МУЖЧИН ЗРЕЛОГО ВОЗРАСТА</w:t>
      </w:r>
      <w:bookmarkEnd w:id="1"/>
    </w:p>
    <w:p w:rsidR="00B06C8E" w:rsidRPr="00743FE0" w:rsidRDefault="00B06C8E" w:rsidP="00B06C8E">
      <w:pPr>
        <w:pStyle w:val="a4"/>
        <w:ind w:firstLine="720"/>
        <w:jc w:val="both"/>
        <w:rPr>
          <w:sz w:val="32"/>
          <w:szCs w:val="32"/>
        </w:rPr>
      </w:pPr>
      <w:r w:rsidRPr="00743FE0">
        <w:rPr>
          <w:sz w:val="32"/>
          <w:szCs w:val="32"/>
        </w:rPr>
        <w:t>Психология зрелого возраста занимается изучением особенностей личности и кризисов, свойственных данному этапу. Этот период охватывает возраст от 20 до 50-60 лет. Так же как и первый раздел, он разделен на ряд возрастных этапов, имеющих свои особенности и отличия. Психология зрелого возраста занимается</w:t>
      </w:r>
      <w:r w:rsidR="00CB7084" w:rsidRPr="00743FE0">
        <w:rPr>
          <w:sz w:val="32"/>
          <w:szCs w:val="32"/>
        </w:rPr>
        <w:t xml:space="preserve"> </w:t>
      </w:r>
      <w:r w:rsidRPr="00743FE0">
        <w:rPr>
          <w:sz w:val="32"/>
          <w:szCs w:val="32"/>
        </w:rPr>
        <w:t>изучением особенностей познавательных процессов, эмоциональной сферы, становления «Я</w:t>
      </w:r>
      <w:r w:rsidR="00F82B59" w:rsidRPr="00743FE0">
        <w:rPr>
          <w:sz w:val="32"/>
          <w:szCs w:val="32"/>
        </w:rPr>
        <w:t xml:space="preserve"> к</w:t>
      </w:r>
      <w:r w:rsidRPr="00743FE0">
        <w:rPr>
          <w:sz w:val="32"/>
          <w:szCs w:val="32"/>
        </w:rPr>
        <w:t>о</w:t>
      </w:r>
      <w:r w:rsidR="00CB7084" w:rsidRPr="00743FE0">
        <w:rPr>
          <w:sz w:val="32"/>
          <w:szCs w:val="32"/>
        </w:rPr>
        <w:t>н</w:t>
      </w:r>
      <w:r w:rsidRPr="00743FE0">
        <w:rPr>
          <w:sz w:val="32"/>
          <w:szCs w:val="32"/>
        </w:rPr>
        <w:t xml:space="preserve">цепции» и самоактуализации, особенностей сферы человеческой активности, противоречий индивидуального развития, социализации нравственного поведения, развития потенциала личности. </w:t>
      </w:r>
    </w:p>
    <w:p w:rsidR="00B06C8E" w:rsidRPr="00743FE0" w:rsidRDefault="00B06C8E" w:rsidP="00B06C8E">
      <w:pPr>
        <w:pStyle w:val="a4"/>
        <w:ind w:firstLine="720"/>
        <w:jc w:val="both"/>
        <w:rPr>
          <w:sz w:val="32"/>
          <w:szCs w:val="32"/>
        </w:rPr>
      </w:pPr>
      <w:r w:rsidRPr="00743FE0">
        <w:rPr>
          <w:sz w:val="32"/>
          <w:szCs w:val="32"/>
        </w:rPr>
        <w:t xml:space="preserve">Социальная психология исследует взаимоотношения людей в обществе: на работе, дома, в институте, в школе и т.Д. </w:t>
      </w:r>
    </w:p>
    <w:p w:rsidR="00B06C8E" w:rsidRPr="00743FE0" w:rsidRDefault="00B06C8E" w:rsidP="00B06C8E">
      <w:pPr>
        <w:pStyle w:val="a4"/>
        <w:ind w:firstLine="720"/>
        <w:jc w:val="both"/>
        <w:rPr>
          <w:sz w:val="32"/>
          <w:szCs w:val="32"/>
        </w:rPr>
      </w:pPr>
      <w:r w:rsidRPr="00743FE0">
        <w:rPr>
          <w:sz w:val="32"/>
          <w:szCs w:val="32"/>
        </w:rPr>
        <w:t xml:space="preserve">Общая классификация Д. Биррона включает фазы жизни от младенчества до старости. Согласно этой классификации: юность - 12-17 лет; </w:t>
      </w:r>
    </w:p>
    <w:p w:rsidR="00B06C8E" w:rsidRPr="00743FE0" w:rsidRDefault="00B06C8E" w:rsidP="00B06C8E">
      <w:pPr>
        <w:pStyle w:val="a4"/>
        <w:ind w:firstLine="720"/>
        <w:jc w:val="both"/>
        <w:rPr>
          <w:sz w:val="32"/>
          <w:szCs w:val="32"/>
        </w:rPr>
      </w:pPr>
      <w:r w:rsidRPr="00743FE0">
        <w:rPr>
          <w:sz w:val="32"/>
          <w:szCs w:val="32"/>
        </w:rPr>
        <w:t xml:space="preserve">ранняя зрелость - 18-25 лет; зрелость - 26-50 лет; </w:t>
      </w:r>
    </w:p>
    <w:p w:rsidR="00B06C8E" w:rsidRPr="00743FE0" w:rsidRDefault="00B06C8E" w:rsidP="00B06C8E">
      <w:pPr>
        <w:pStyle w:val="a4"/>
        <w:ind w:firstLine="720"/>
        <w:jc w:val="both"/>
        <w:rPr>
          <w:sz w:val="32"/>
          <w:szCs w:val="32"/>
        </w:rPr>
      </w:pPr>
      <w:r w:rsidRPr="00743FE0">
        <w:rPr>
          <w:sz w:val="32"/>
          <w:szCs w:val="32"/>
        </w:rPr>
        <w:t xml:space="preserve">поздняя зрелость - 51-75 лет; старость - от 76 лет. </w:t>
      </w:r>
    </w:p>
    <w:p w:rsidR="00B06C8E" w:rsidRPr="00743FE0" w:rsidRDefault="00B06C8E" w:rsidP="00B06C8E">
      <w:pPr>
        <w:pStyle w:val="a4"/>
        <w:ind w:firstLine="720"/>
        <w:jc w:val="both"/>
        <w:rPr>
          <w:sz w:val="32"/>
          <w:szCs w:val="32"/>
        </w:rPr>
      </w:pPr>
      <w:r w:rsidRPr="00743FE0">
        <w:rPr>
          <w:sz w:val="32"/>
          <w:szCs w:val="32"/>
        </w:rPr>
        <w:t xml:space="preserve">Э. Эриксон описал 8 стадий жизни человека (от рождения до старости), основанных на развитии человеческого «я» на протяжении всей жизни, на изменении личности по отношению К социальному окружению и к себе. Эти </w:t>
      </w:r>
      <w:r w:rsidR="002408AF" w:rsidRPr="00743FE0">
        <w:rPr>
          <w:sz w:val="32"/>
          <w:szCs w:val="32"/>
        </w:rPr>
        <w:t xml:space="preserve">стадии </w:t>
      </w:r>
      <w:r w:rsidRPr="00743FE0">
        <w:rPr>
          <w:sz w:val="32"/>
          <w:szCs w:val="32"/>
        </w:rPr>
        <w:t>включают как позитивные, так и отрицательные моме</w:t>
      </w:r>
      <w:r w:rsidR="002408AF" w:rsidRPr="00743FE0">
        <w:rPr>
          <w:sz w:val="32"/>
          <w:szCs w:val="32"/>
        </w:rPr>
        <w:t>н</w:t>
      </w:r>
      <w:r w:rsidRPr="00743FE0">
        <w:rPr>
          <w:sz w:val="32"/>
          <w:szCs w:val="32"/>
        </w:rPr>
        <w:t xml:space="preserve">ты. </w:t>
      </w:r>
      <w:r w:rsidR="002408AF" w:rsidRPr="00743FE0">
        <w:rPr>
          <w:sz w:val="32"/>
          <w:szCs w:val="32"/>
        </w:rPr>
        <w:t xml:space="preserve">Зрелый </w:t>
      </w:r>
      <w:r w:rsidRPr="00743FE0">
        <w:rPr>
          <w:sz w:val="32"/>
          <w:szCs w:val="32"/>
        </w:rPr>
        <w:t xml:space="preserve">возраст делиться на: </w:t>
      </w:r>
    </w:p>
    <w:p w:rsidR="00B06C8E" w:rsidRPr="00743FE0" w:rsidRDefault="002408AF" w:rsidP="002408AF">
      <w:pPr>
        <w:pStyle w:val="a4"/>
        <w:numPr>
          <w:ilvl w:val="0"/>
          <w:numId w:val="2"/>
        </w:numPr>
        <w:jc w:val="both"/>
        <w:rPr>
          <w:sz w:val="32"/>
          <w:szCs w:val="32"/>
        </w:rPr>
      </w:pPr>
      <w:r w:rsidRPr="00743FE0">
        <w:rPr>
          <w:sz w:val="32"/>
          <w:szCs w:val="32"/>
        </w:rPr>
        <w:t>-</w:t>
      </w:r>
      <w:r w:rsidR="00B06C8E" w:rsidRPr="00743FE0">
        <w:rPr>
          <w:sz w:val="32"/>
          <w:szCs w:val="32"/>
        </w:rPr>
        <w:t xml:space="preserve">начало зрелого возраста. Эта стадия отличается ощущениями близости с другими и одиночества; </w:t>
      </w:r>
    </w:p>
    <w:p w:rsidR="002408AF" w:rsidRPr="00743FE0" w:rsidRDefault="00B06C8E" w:rsidP="002408AF">
      <w:pPr>
        <w:pStyle w:val="a4"/>
        <w:numPr>
          <w:ilvl w:val="0"/>
          <w:numId w:val="2"/>
        </w:numPr>
        <w:jc w:val="both"/>
        <w:rPr>
          <w:sz w:val="32"/>
          <w:szCs w:val="32"/>
        </w:rPr>
      </w:pPr>
      <w:r w:rsidRPr="00743FE0">
        <w:rPr>
          <w:sz w:val="32"/>
          <w:szCs w:val="32"/>
        </w:rPr>
        <w:t xml:space="preserve">- зрелый возраст - человек поглощен собой и обществом. </w:t>
      </w:r>
    </w:p>
    <w:p w:rsidR="002408AF" w:rsidRPr="00743FE0" w:rsidRDefault="002408AF" w:rsidP="002408AF">
      <w:pPr>
        <w:pStyle w:val="a4"/>
        <w:ind w:left="720"/>
        <w:jc w:val="both"/>
        <w:rPr>
          <w:sz w:val="32"/>
          <w:szCs w:val="32"/>
        </w:rPr>
      </w:pPr>
    </w:p>
    <w:p w:rsidR="00B06C8E" w:rsidRPr="00743FE0" w:rsidRDefault="00B06C8E" w:rsidP="002408AF">
      <w:pPr>
        <w:pStyle w:val="a4"/>
        <w:ind w:firstLine="709"/>
        <w:jc w:val="both"/>
        <w:rPr>
          <w:sz w:val="32"/>
          <w:szCs w:val="32"/>
        </w:rPr>
      </w:pPr>
      <w:r w:rsidRPr="00743FE0">
        <w:rPr>
          <w:sz w:val="32"/>
          <w:szCs w:val="32"/>
        </w:rPr>
        <w:lastRenderedPageBreak/>
        <w:t xml:space="preserve">Период взрослости является самым большим из всех периодов жизни человека. Он начинается в 20-25 лет и заканчивается в б0-65 лет, а это более сорока лет жизни. </w:t>
      </w:r>
    </w:p>
    <w:p w:rsidR="00B06C8E" w:rsidRPr="00743FE0" w:rsidRDefault="00B06C8E" w:rsidP="00B06C8E">
      <w:pPr>
        <w:pStyle w:val="a4"/>
        <w:ind w:firstLine="720"/>
        <w:jc w:val="both"/>
        <w:rPr>
          <w:sz w:val="32"/>
          <w:szCs w:val="32"/>
        </w:rPr>
      </w:pPr>
      <w:r w:rsidRPr="00743FE0">
        <w:rPr>
          <w:sz w:val="32"/>
          <w:szCs w:val="32"/>
        </w:rPr>
        <w:t xml:space="preserve">Этапы периода взрослости: </w:t>
      </w:r>
    </w:p>
    <w:p w:rsidR="00B06C8E" w:rsidRPr="00743FE0" w:rsidRDefault="00B06C8E" w:rsidP="002408AF">
      <w:pPr>
        <w:pStyle w:val="a4"/>
        <w:numPr>
          <w:ilvl w:val="0"/>
          <w:numId w:val="1"/>
        </w:numPr>
        <w:jc w:val="both"/>
        <w:rPr>
          <w:sz w:val="32"/>
          <w:szCs w:val="32"/>
        </w:rPr>
      </w:pPr>
      <w:r w:rsidRPr="00743FE0">
        <w:rPr>
          <w:sz w:val="32"/>
          <w:szCs w:val="32"/>
        </w:rPr>
        <w:t xml:space="preserve">ранняя взрослость; </w:t>
      </w:r>
    </w:p>
    <w:p w:rsidR="00B06C8E" w:rsidRPr="00743FE0" w:rsidRDefault="00B06C8E" w:rsidP="002408AF">
      <w:pPr>
        <w:pStyle w:val="a4"/>
        <w:numPr>
          <w:ilvl w:val="0"/>
          <w:numId w:val="1"/>
        </w:numPr>
        <w:jc w:val="both"/>
        <w:rPr>
          <w:sz w:val="32"/>
          <w:szCs w:val="32"/>
        </w:rPr>
      </w:pPr>
      <w:r w:rsidRPr="00743FE0">
        <w:rPr>
          <w:sz w:val="32"/>
          <w:szCs w:val="32"/>
        </w:rPr>
        <w:t xml:space="preserve">средняя взрослость. </w:t>
      </w:r>
    </w:p>
    <w:p w:rsidR="00B06C8E" w:rsidRPr="00743FE0" w:rsidRDefault="00B06C8E" w:rsidP="00B06C8E">
      <w:pPr>
        <w:pStyle w:val="a4"/>
        <w:ind w:firstLine="720"/>
        <w:jc w:val="both"/>
        <w:rPr>
          <w:sz w:val="32"/>
          <w:szCs w:val="32"/>
        </w:rPr>
      </w:pPr>
      <w:r w:rsidRPr="00743FE0">
        <w:rPr>
          <w:sz w:val="32"/>
          <w:szCs w:val="32"/>
        </w:rPr>
        <w:t xml:space="preserve">Некоторые специалисты выделяют три или четыре периода. их начало (возраст) варьируется у каждого автора . </w:t>
      </w:r>
    </w:p>
    <w:p w:rsidR="00B06C8E" w:rsidRPr="00743FE0" w:rsidRDefault="00B06C8E" w:rsidP="00B06C8E">
      <w:pPr>
        <w:pStyle w:val="a4"/>
        <w:ind w:firstLine="720"/>
        <w:jc w:val="both"/>
        <w:rPr>
          <w:sz w:val="32"/>
          <w:szCs w:val="32"/>
        </w:rPr>
      </w:pPr>
      <w:r w:rsidRPr="00743FE0">
        <w:rPr>
          <w:sz w:val="32"/>
          <w:szCs w:val="32"/>
        </w:rPr>
        <w:t>Зрелостью называют период наиболее яркого</w:t>
      </w:r>
      <w:r w:rsidR="002408AF" w:rsidRPr="00743FE0">
        <w:rPr>
          <w:sz w:val="32"/>
          <w:szCs w:val="32"/>
        </w:rPr>
        <w:t xml:space="preserve"> </w:t>
      </w:r>
      <w:r w:rsidRPr="00743FE0">
        <w:rPr>
          <w:sz w:val="32"/>
          <w:szCs w:val="32"/>
        </w:rPr>
        <w:t xml:space="preserve">проявления всех человеческих качеств. В это время человек может раскрыть свои способности, реализовать возможности, это расцвет его индивидуальности. </w:t>
      </w:r>
    </w:p>
    <w:p w:rsidR="00B06C8E" w:rsidRPr="00743FE0" w:rsidRDefault="00B06C8E" w:rsidP="00B06C8E">
      <w:pPr>
        <w:pStyle w:val="a4"/>
        <w:ind w:firstLine="720"/>
        <w:jc w:val="both"/>
        <w:rPr>
          <w:sz w:val="32"/>
          <w:szCs w:val="32"/>
        </w:rPr>
      </w:pPr>
      <w:r w:rsidRPr="00743FE0">
        <w:rPr>
          <w:sz w:val="32"/>
          <w:szCs w:val="32"/>
        </w:rPr>
        <w:t xml:space="preserve">Происходит его становление в ·профессиональном плане, он переходит 'на новый уровень общения с людьми, реализовывает себя в роли супруга (или супруги) и родителя. </w:t>
      </w:r>
    </w:p>
    <w:p w:rsidR="00B06C8E" w:rsidRPr="00743FE0" w:rsidRDefault="00B06C8E" w:rsidP="00B06C8E">
      <w:pPr>
        <w:pStyle w:val="a4"/>
        <w:ind w:firstLine="720"/>
        <w:jc w:val="both"/>
        <w:rPr>
          <w:sz w:val="32"/>
          <w:szCs w:val="32"/>
        </w:rPr>
      </w:pPr>
      <w:r w:rsidRPr="00743FE0">
        <w:rPr>
          <w:sz w:val="32"/>
          <w:szCs w:val="32"/>
        </w:rPr>
        <w:t xml:space="preserve">Первый период взрослости обладает психологическими, физиологическими и познавательными особенностями, </w:t>
      </w:r>
    </w:p>
    <w:p w:rsidR="00B06C8E" w:rsidRPr="00743FE0" w:rsidRDefault="00B06C8E" w:rsidP="00B06C8E">
      <w:pPr>
        <w:pStyle w:val="a4"/>
        <w:ind w:firstLine="720"/>
        <w:jc w:val="both"/>
        <w:rPr>
          <w:sz w:val="32"/>
          <w:szCs w:val="32"/>
        </w:rPr>
      </w:pPr>
      <w:r w:rsidRPr="00743FE0">
        <w:rPr>
          <w:sz w:val="32"/>
          <w:szCs w:val="32"/>
        </w:rPr>
        <w:t xml:space="preserve">Человек продолжает свое индивидуальное развитие. Его основные психологические функции стабилизируются, а сенсорная чувствительность достигает пика развития. Внимание также изменяется, становится избирательным, увеличиваются его объем и способность к переключению. </w:t>
      </w:r>
    </w:p>
    <w:p w:rsidR="00B06C8E" w:rsidRPr="00743FE0" w:rsidRDefault="00B06C8E" w:rsidP="00B06C8E">
      <w:pPr>
        <w:pStyle w:val="a4"/>
        <w:ind w:firstLine="720"/>
        <w:jc w:val="both"/>
        <w:rPr>
          <w:sz w:val="32"/>
          <w:szCs w:val="32"/>
        </w:rPr>
      </w:pPr>
      <w:r w:rsidRPr="00743FE0">
        <w:rPr>
          <w:sz w:val="32"/>
          <w:szCs w:val="32"/>
        </w:rPr>
        <w:t xml:space="preserve">Память достигает больших показателей (как долговременная, так и кратковременная). </w:t>
      </w:r>
    </w:p>
    <w:p w:rsidR="00B06C8E" w:rsidRPr="00743FE0" w:rsidRDefault="00B06C8E" w:rsidP="00B06C8E">
      <w:pPr>
        <w:pStyle w:val="a4"/>
        <w:ind w:firstLine="720"/>
        <w:jc w:val="both"/>
        <w:rPr>
          <w:sz w:val="32"/>
          <w:szCs w:val="32"/>
        </w:rPr>
      </w:pPr>
      <w:r w:rsidRPr="00743FE0">
        <w:rPr>
          <w:sz w:val="32"/>
          <w:szCs w:val="32"/>
        </w:rPr>
        <w:t xml:space="preserve">Мышление отличается гибкостью и подвижностью процессов. В зависимости от определенного возраста конкретные виды мышления развиты чуть больше. </w:t>
      </w:r>
    </w:p>
    <w:p w:rsidR="00B06C8E" w:rsidRPr="00743FE0" w:rsidRDefault="00B06C8E" w:rsidP="00B06C8E">
      <w:pPr>
        <w:pStyle w:val="a4"/>
        <w:ind w:firstLine="720"/>
        <w:jc w:val="both"/>
        <w:rPr>
          <w:sz w:val="32"/>
          <w:szCs w:val="32"/>
        </w:rPr>
      </w:pPr>
      <w:r w:rsidRPr="00743FE0">
        <w:rPr>
          <w:sz w:val="32"/>
          <w:szCs w:val="32"/>
        </w:rPr>
        <w:t xml:space="preserve">В эмоциональной сфере также присутствуют свои особенности. Человек стремится к установлению длительных позитивных эмоциональных связей. Он старается завоевать и удержать общественные позиции. Сталкиваясь с комплексом родительских отношений, человек может осознанно подходить к оценке своих способностей и возможностей. Чаще всего в этот период он встает перед выбором своей будущей профессии, а это значит, что он самоопределяется. </w:t>
      </w:r>
    </w:p>
    <w:p w:rsidR="00B06C8E" w:rsidRPr="00743FE0" w:rsidRDefault="00B06C8E" w:rsidP="00B06C8E">
      <w:pPr>
        <w:pStyle w:val="a4"/>
        <w:ind w:firstLine="720"/>
        <w:jc w:val="both"/>
        <w:rPr>
          <w:sz w:val="32"/>
          <w:szCs w:val="32"/>
        </w:rPr>
      </w:pPr>
      <w:r w:rsidRPr="00743FE0">
        <w:rPr>
          <w:sz w:val="32"/>
          <w:szCs w:val="32"/>
        </w:rPr>
        <w:t xml:space="preserve">Второй период взрослости также имеет свои отличительные черты. для этого возраста характерно снижение уровня психических функций. Это обусловлено тем, что возможности организма человека снижаются. </w:t>
      </w:r>
    </w:p>
    <w:p w:rsidR="00B06C8E" w:rsidRPr="00743FE0" w:rsidRDefault="00B06C8E" w:rsidP="00B06C8E">
      <w:pPr>
        <w:pStyle w:val="a4"/>
        <w:ind w:firstLine="720"/>
        <w:jc w:val="both"/>
        <w:rPr>
          <w:sz w:val="32"/>
          <w:szCs w:val="32"/>
        </w:rPr>
      </w:pPr>
      <w:r w:rsidRPr="00743FE0">
        <w:rPr>
          <w:sz w:val="32"/>
          <w:szCs w:val="32"/>
        </w:rPr>
        <w:lastRenderedPageBreak/>
        <w:t xml:space="preserve">Интеллектуальная деятельность достаточно продуктивна, но после 50 лет начинает снижаться. Более значимыми для человека становятся внутрисемейные отношения. </w:t>
      </w:r>
    </w:p>
    <w:p w:rsidR="00B06C8E" w:rsidRPr="00743FE0" w:rsidRDefault="00B06C8E" w:rsidP="00B06C8E">
      <w:pPr>
        <w:pStyle w:val="a4"/>
        <w:ind w:firstLine="720"/>
        <w:jc w:val="both"/>
        <w:rPr>
          <w:sz w:val="32"/>
          <w:szCs w:val="32"/>
        </w:rPr>
      </w:pPr>
      <w:r w:rsidRPr="00743FE0">
        <w:rPr>
          <w:sz w:val="32"/>
          <w:szCs w:val="32"/>
        </w:rPr>
        <w:t>Профессиональная деятельность продолжает занимать большое место в жизни человека. Проявляются особенности «</w:t>
      </w:r>
      <w:r w:rsidR="002408AF" w:rsidRPr="00743FE0">
        <w:rPr>
          <w:sz w:val="32"/>
          <w:szCs w:val="32"/>
        </w:rPr>
        <w:t>Я-Концепцию</w:t>
      </w:r>
      <w:r w:rsidR="00F82B59" w:rsidRPr="00743FE0">
        <w:rPr>
          <w:sz w:val="32"/>
          <w:szCs w:val="32"/>
        </w:rPr>
        <w:t>"</w:t>
      </w:r>
      <w:r w:rsidRPr="00743FE0">
        <w:rPr>
          <w:sz w:val="32"/>
          <w:szCs w:val="32"/>
        </w:rPr>
        <w:t xml:space="preserve">. Человек реально оценивает себя как личность, самооценка становится обобщенной. Зрелость - один из самых длительных периодов жизни человека. Это период подъема уже закончивших свое формирование психологических, </w:t>
      </w:r>
      <w:r w:rsidR="002408AF" w:rsidRPr="00743FE0">
        <w:rPr>
          <w:sz w:val="32"/>
          <w:szCs w:val="32"/>
        </w:rPr>
        <w:t>индивидуальных</w:t>
      </w:r>
      <w:r w:rsidRPr="00743FE0">
        <w:rPr>
          <w:sz w:val="32"/>
          <w:szCs w:val="32"/>
        </w:rPr>
        <w:t xml:space="preserve">, личностных И профессиональных качеств. Хронологические границы зрелости называются неоднозначно. Во многом это зависит непосредственно от человека, оттого, насколько успешно протекают его развитие и становление как личности. </w:t>
      </w:r>
    </w:p>
    <w:p w:rsidR="00B06C8E" w:rsidRPr="00743FE0" w:rsidRDefault="00B06C8E" w:rsidP="00B06C8E">
      <w:pPr>
        <w:pStyle w:val="a4"/>
        <w:ind w:firstLine="720"/>
        <w:jc w:val="both"/>
        <w:rPr>
          <w:sz w:val="32"/>
          <w:szCs w:val="32"/>
        </w:rPr>
      </w:pPr>
      <w:r w:rsidRPr="00743FE0">
        <w:rPr>
          <w:sz w:val="32"/>
          <w:szCs w:val="32"/>
        </w:rPr>
        <w:t xml:space="preserve">В период зрелости человек имеет больше возможностей, он может ставить перед собой самые высокие цели и добиваться их. Его знания достаточно велики и разнообразны, он способен реально оценивать ситуацию и себя. Зрелостью можно назвать период индивидуального расцвета. </w:t>
      </w:r>
    </w:p>
    <w:p w:rsidR="00B06C8E" w:rsidRPr="00743FE0" w:rsidRDefault="00B06C8E" w:rsidP="00B06C8E">
      <w:pPr>
        <w:pStyle w:val="a4"/>
        <w:ind w:firstLine="720"/>
        <w:jc w:val="both"/>
        <w:rPr>
          <w:sz w:val="32"/>
          <w:szCs w:val="32"/>
        </w:rPr>
      </w:pPr>
      <w:r w:rsidRPr="00743FE0">
        <w:rPr>
          <w:sz w:val="32"/>
          <w:szCs w:val="32"/>
        </w:rPr>
        <w:t xml:space="preserve">В зрелом возрасте человек уже состоялся в профессиональной </w:t>
      </w:r>
    </w:p>
    <w:p w:rsidR="00B06C8E" w:rsidRPr="00743FE0" w:rsidRDefault="00B06C8E" w:rsidP="00B06C8E">
      <w:pPr>
        <w:pStyle w:val="a4"/>
        <w:ind w:firstLine="720"/>
        <w:jc w:val="both"/>
        <w:rPr>
          <w:sz w:val="32"/>
          <w:szCs w:val="32"/>
        </w:rPr>
      </w:pPr>
      <w:r w:rsidRPr="00743FE0">
        <w:rPr>
          <w:sz w:val="32"/>
          <w:szCs w:val="32"/>
        </w:rPr>
        <w:t xml:space="preserve">. деятельности, занял определенную социальную позицию. Работа (карьера), семья - это то, что в большей степени занимает человека в этот период. В этом возрасте есть одна основная проблема - выбор, перед которым встает сам человек. ОН заключается в определении человеком того, что для него является более значимым: карьерный рост или же решение личных проблем и задач. </w:t>
      </w:r>
    </w:p>
    <w:p w:rsidR="00B06C8E" w:rsidRPr="00743FE0" w:rsidRDefault="00B06C8E" w:rsidP="00B06C8E">
      <w:pPr>
        <w:pStyle w:val="a4"/>
        <w:ind w:firstLine="720"/>
        <w:jc w:val="both"/>
        <w:rPr>
          <w:sz w:val="32"/>
          <w:szCs w:val="32"/>
        </w:rPr>
      </w:pPr>
      <w:r w:rsidRPr="00743FE0">
        <w:rPr>
          <w:sz w:val="32"/>
          <w:szCs w:val="32"/>
        </w:rPr>
        <w:t>Важным в этом возрасте является понимание человеком того, что он не только обладает определенными возможностями и правами</w:t>
      </w:r>
      <w:r w:rsidR="002408AF" w:rsidRPr="00743FE0">
        <w:rPr>
          <w:sz w:val="32"/>
          <w:szCs w:val="32"/>
        </w:rPr>
        <w:t>,</w:t>
      </w:r>
      <w:r w:rsidR="00F82B59" w:rsidRPr="00743FE0">
        <w:rPr>
          <w:sz w:val="32"/>
          <w:szCs w:val="32"/>
        </w:rPr>
        <w:t xml:space="preserve"> </w:t>
      </w:r>
      <w:r w:rsidR="002408AF" w:rsidRPr="00743FE0">
        <w:rPr>
          <w:sz w:val="32"/>
          <w:szCs w:val="32"/>
        </w:rPr>
        <w:t>но</w:t>
      </w:r>
      <w:r w:rsidRPr="00743FE0">
        <w:rPr>
          <w:sz w:val="32"/>
          <w:szCs w:val="32"/>
        </w:rPr>
        <w:t xml:space="preserve"> и должен нести ответственность за свои поступки, решения. Если прежде он отвечал только за себя, то с возрастом, на него ложится ответственность за других. </w:t>
      </w:r>
    </w:p>
    <w:p w:rsidR="00B06C8E" w:rsidRPr="00743FE0" w:rsidRDefault="00B06C8E" w:rsidP="00B06C8E">
      <w:pPr>
        <w:pStyle w:val="a4"/>
        <w:ind w:firstLine="720"/>
        <w:jc w:val="both"/>
        <w:rPr>
          <w:sz w:val="32"/>
          <w:szCs w:val="32"/>
        </w:rPr>
      </w:pPr>
      <w:r w:rsidRPr="00743FE0">
        <w:rPr>
          <w:sz w:val="32"/>
          <w:szCs w:val="32"/>
        </w:rPr>
        <w:t xml:space="preserve">Как и любой жизненный этап, период взрослости может сопровождаться кризисом. Это кризис человека 40 лет, отличающийся своими особенностями возникновения, протекания и прекращения. </w:t>
      </w:r>
    </w:p>
    <w:p w:rsidR="00B06C8E" w:rsidRPr="00743FE0" w:rsidRDefault="00B06C8E" w:rsidP="00B06C8E">
      <w:pPr>
        <w:pStyle w:val="a4"/>
        <w:ind w:firstLine="720"/>
        <w:jc w:val="both"/>
        <w:rPr>
          <w:sz w:val="32"/>
          <w:szCs w:val="32"/>
        </w:rPr>
      </w:pPr>
      <w:r w:rsidRPr="00743FE0">
        <w:rPr>
          <w:sz w:val="32"/>
          <w:szCs w:val="32"/>
        </w:rPr>
        <w:t xml:space="preserve">В профессиональной деятельности в период зрелого возраста человек, как правило, состоялся. Он уже добился определенного положения в обществе, уважения со стороны коллег и подчиненных, его профессиональные знания расширились и </w:t>
      </w:r>
      <w:r w:rsidRPr="00743FE0">
        <w:rPr>
          <w:sz w:val="32"/>
          <w:szCs w:val="32"/>
        </w:rPr>
        <w:lastRenderedPageBreak/>
        <w:t xml:space="preserve">приумножились. Человек сам ощущает себя профессиональной личностью. В своей работе он находит источник получения морального удовольствия, раскрытия своих способностей. </w:t>
      </w:r>
    </w:p>
    <w:p w:rsidR="00B06C8E" w:rsidRPr="00743FE0" w:rsidRDefault="00B06C8E" w:rsidP="00B06C8E">
      <w:pPr>
        <w:pStyle w:val="a4"/>
        <w:ind w:firstLine="720"/>
        <w:jc w:val="both"/>
        <w:rPr>
          <w:sz w:val="32"/>
          <w:szCs w:val="32"/>
        </w:rPr>
      </w:pPr>
      <w:r w:rsidRPr="00743FE0">
        <w:rPr>
          <w:sz w:val="32"/>
          <w:szCs w:val="32"/>
        </w:rPr>
        <w:t xml:space="preserve">Н этот период у человека чаще всего есть семья. Основными семейными задачами являются обучение и воспитание детей, </w:t>
      </w:r>
      <w:r w:rsidR="002408AF" w:rsidRPr="00743FE0">
        <w:rPr>
          <w:sz w:val="32"/>
          <w:szCs w:val="32"/>
        </w:rPr>
        <w:t>стан</w:t>
      </w:r>
      <w:r w:rsidRPr="00743FE0">
        <w:rPr>
          <w:sz w:val="32"/>
          <w:szCs w:val="32"/>
        </w:rPr>
        <w:t xml:space="preserve">овление их как личностей. Значимо взаимодействие родителей и детей. Во многом оно определяет семейную ситуацию: спокойную и благоприятную или неспокойную и негативную. </w:t>
      </w:r>
    </w:p>
    <w:p w:rsidR="00B06C8E" w:rsidRPr="00743FE0" w:rsidRDefault="00B06C8E" w:rsidP="00B06C8E">
      <w:pPr>
        <w:pStyle w:val="a4"/>
        <w:ind w:firstLine="720"/>
        <w:jc w:val="both"/>
        <w:rPr>
          <w:sz w:val="32"/>
          <w:szCs w:val="32"/>
        </w:rPr>
      </w:pPr>
      <w:r w:rsidRPr="00743FE0">
        <w:rPr>
          <w:sz w:val="32"/>
          <w:szCs w:val="32"/>
        </w:rPr>
        <w:t xml:space="preserve">В период зрелости человек может не ощущать своего настоящего возраста, а чувствовать себя на столько, на сколько позволяет его физическое и психическое состояние. </w:t>
      </w:r>
    </w:p>
    <w:p w:rsidR="00B06C8E" w:rsidRPr="00743FE0" w:rsidRDefault="00F82B59" w:rsidP="00F82B59">
      <w:pPr>
        <w:pStyle w:val="1"/>
        <w:jc w:val="center"/>
        <w:rPr>
          <w:rFonts w:ascii="Times New Roman" w:hAnsi="Times New Roman" w:cs="Times New Roman"/>
          <w:color w:val="auto"/>
          <w:sz w:val="32"/>
          <w:szCs w:val="32"/>
        </w:rPr>
      </w:pPr>
      <w:bookmarkStart w:id="2" w:name="_Toc351320041"/>
      <w:r w:rsidRPr="00743FE0">
        <w:rPr>
          <w:rFonts w:ascii="Times New Roman" w:hAnsi="Times New Roman" w:cs="Times New Roman"/>
          <w:color w:val="auto"/>
          <w:sz w:val="32"/>
          <w:szCs w:val="32"/>
        </w:rPr>
        <w:t>ТЕМА</w:t>
      </w:r>
      <w:r w:rsidR="00B06C8E" w:rsidRPr="00743FE0">
        <w:rPr>
          <w:rFonts w:ascii="Times New Roman" w:hAnsi="Times New Roman" w:cs="Times New Roman"/>
          <w:color w:val="auto"/>
          <w:sz w:val="32"/>
          <w:szCs w:val="32"/>
        </w:rPr>
        <w:t xml:space="preserve"> ПОТРЕБНОСТИ МУЖЧИН ЗРЕЛОГО ВОЗРАСТА, СПОСОБЫ ИХ УДОВЛЕТВОРЕНИЯ</w:t>
      </w:r>
      <w:bookmarkEnd w:id="2"/>
    </w:p>
    <w:p w:rsidR="00B06C8E" w:rsidRPr="00743FE0" w:rsidRDefault="00B06C8E" w:rsidP="00B06C8E">
      <w:pPr>
        <w:pStyle w:val="a4"/>
        <w:ind w:firstLine="720"/>
        <w:jc w:val="both"/>
        <w:rPr>
          <w:sz w:val="32"/>
          <w:szCs w:val="32"/>
        </w:rPr>
      </w:pPr>
      <w:r w:rsidRPr="00743FE0">
        <w:rPr>
          <w:sz w:val="32"/>
          <w:szCs w:val="32"/>
        </w:rPr>
        <w:t>А.Маслоу (1908-1970), видный американский психолог, основатель гуманистической психологии, полагал, что. люди мотивированы для поиска личных целей, и это делает их 'жизнь значительной и осмысленной. Действительно, мотивационные процессы являются сердцевиной гуманистической теории личности. Ма</w:t>
      </w:r>
      <w:r w:rsidR="00F82B59" w:rsidRPr="00743FE0">
        <w:rPr>
          <w:sz w:val="32"/>
          <w:szCs w:val="32"/>
        </w:rPr>
        <w:t>с</w:t>
      </w:r>
      <w:r w:rsidRPr="00743FE0">
        <w:rPr>
          <w:sz w:val="32"/>
          <w:szCs w:val="32"/>
        </w:rPr>
        <w:t xml:space="preserve">лоу описал человека как «желающее существо», который редко достигает состояния полного, завершенного удовлетворения, напротив, нередко испытывает депрессию, страхи, подвержен стрессу и связанному с ним неврозу (находясь, таким образом, в ситуации необходимости: помощи психолога - будь то психологическая консультация или: психотерапевтическая помощь). Полное отсутствие желаний и 'потребностей недолговечно. Если одна потребность удовлетворена, другая всплывает на поверхность и направляет внимание и усилия человека. Когда человек удовлетворяет и ее, еще одна шумно требует </w:t>
      </w:r>
      <w:r w:rsidR="00F82B59" w:rsidRPr="00743FE0">
        <w:rPr>
          <w:sz w:val="32"/>
          <w:szCs w:val="32"/>
        </w:rPr>
        <w:t>удовлетворения</w:t>
      </w:r>
      <w:r w:rsidRPr="00743FE0">
        <w:rPr>
          <w:sz w:val="32"/>
          <w:szCs w:val="32"/>
        </w:rPr>
        <w:t>. Жизнь человека характеризуется тем, чт</w:t>
      </w:r>
      <w:r w:rsidR="00F82B59" w:rsidRPr="00743FE0">
        <w:rPr>
          <w:sz w:val="32"/>
          <w:szCs w:val="32"/>
        </w:rPr>
        <w:t>о</w:t>
      </w:r>
      <w:r w:rsidRPr="00743FE0">
        <w:rPr>
          <w:sz w:val="32"/>
          <w:szCs w:val="32"/>
        </w:rPr>
        <w:t xml:space="preserve"> люди почти всегда чего-то желают. </w:t>
      </w:r>
    </w:p>
    <w:p w:rsidR="00B06C8E" w:rsidRPr="00743FE0" w:rsidRDefault="00B06C8E" w:rsidP="00B06C8E">
      <w:pPr>
        <w:pStyle w:val="a4"/>
        <w:ind w:firstLine="720"/>
        <w:jc w:val="both"/>
        <w:rPr>
          <w:sz w:val="32"/>
          <w:szCs w:val="32"/>
        </w:rPr>
      </w:pPr>
      <w:r w:rsidRPr="00743FE0">
        <w:rPr>
          <w:sz w:val="32"/>
          <w:szCs w:val="32"/>
        </w:rPr>
        <w:t>Маслоу предположил, что все потребности: человека, врожденные или: при06ретенные, организованы в иерархическую систему приоритета</w:t>
      </w:r>
      <w:r w:rsidR="00F82B59" w:rsidRPr="00743FE0">
        <w:rPr>
          <w:sz w:val="32"/>
          <w:szCs w:val="32"/>
        </w:rPr>
        <w:t xml:space="preserve"> </w:t>
      </w:r>
      <w:r w:rsidRPr="00743FE0">
        <w:rPr>
          <w:sz w:val="32"/>
          <w:szCs w:val="32"/>
        </w:rPr>
        <w:t>или доминирования. Потребности в порядке</w:t>
      </w:r>
      <w:r w:rsidR="00F82B59" w:rsidRPr="00743FE0">
        <w:rPr>
          <w:sz w:val="32"/>
          <w:szCs w:val="32"/>
        </w:rPr>
        <w:t xml:space="preserve"> </w:t>
      </w:r>
      <w:r w:rsidRPr="00743FE0">
        <w:rPr>
          <w:sz w:val="32"/>
          <w:szCs w:val="32"/>
        </w:rPr>
        <w:t xml:space="preserve">.их очередности: </w:t>
      </w:r>
    </w:p>
    <w:p w:rsidR="00B06C8E" w:rsidRPr="00743FE0" w:rsidRDefault="00B06C8E" w:rsidP="00B06C8E">
      <w:pPr>
        <w:pStyle w:val="a4"/>
        <w:ind w:firstLine="720"/>
        <w:jc w:val="both"/>
        <w:rPr>
          <w:sz w:val="32"/>
          <w:szCs w:val="32"/>
        </w:rPr>
      </w:pPr>
      <w:r w:rsidRPr="00743FE0">
        <w:rPr>
          <w:sz w:val="32"/>
          <w:szCs w:val="32"/>
        </w:rPr>
        <w:t xml:space="preserve">-.физиологические потребности; </w:t>
      </w:r>
    </w:p>
    <w:p w:rsidR="00B06C8E" w:rsidRPr="00743FE0" w:rsidRDefault="00B06C8E" w:rsidP="00B06C8E">
      <w:pPr>
        <w:pStyle w:val="a4"/>
        <w:ind w:firstLine="720"/>
        <w:jc w:val="both"/>
        <w:rPr>
          <w:sz w:val="32"/>
          <w:szCs w:val="32"/>
        </w:rPr>
      </w:pPr>
      <w:r w:rsidRPr="00743FE0">
        <w:rPr>
          <w:sz w:val="32"/>
          <w:szCs w:val="32"/>
        </w:rPr>
        <w:t xml:space="preserve">- потребности безопасности и защиты; </w:t>
      </w:r>
    </w:p>
    <w:p w:rsidR="00B06C8E" w:rsidRPr="00743FE0" w:rsidRDefault="00B06C8E" w:rsidP="00B06C8E">
      <w:pPr>
        <w:pStyle w:val="a4"/>
        <w:ind w:firstLine="720"/>
        <w:jc w:val="both"/>
        <w:rPr>
          <w:sz w:val="32"/>
          <w:szCs w:val="32"/>
        </w:rPr>
      </w:pPr>
      <w:r w:rsidRPr="00743FE0">
        <w:rPr>
          <w:sz w:val="32"/>
          <w:szCs w:val="32"/>
        </w:rPr>
        <w:t xml:space="preserve">- потребности принадлежности и любви; </w:t>
      </w:r>
    </w:p>
    <w:p w:rsidR="00B06C8E" w:rsidRPr="00743FE0" w:rsidRDefault="00B06C8E" w:rsidP="00B06C8E">
      <w:pPr>
        <w:pStyle w:val="a4"/>
        <w:ind w:firstLine="720"/>
        <w:jc w:val="both"/>
        <w:rPr>
          <w:sz w:val="32"/>
          <w:szCs w:val="32"/>
        </w:rPr>
      </w:pPr>
      <w:r w:rsidRPr="00743FE0">
        <w:rPr>
          <w:sz w:val="32"/>
          <w:szCs w:val="32"/>
        </w:rPr>
        <w:lastRenderedPageBreak/>
        <w:t xml:space="preserve">- потребности самоуважения; </w:t>
      </w:r>
    </w:p>
    <w:p w:rsidR="00B06C8E" w:rsidRPr="00743FE0" w:rsidRDefault="00B06C8E" w:rsidP="00B06C8E">
      <w:pPr>
        <w:pStyle w:val="a4"/>
        <w:ind w:firstLine="720"/>
        <w:jc w:val="both"/>
        <w:rPr>
          <w:sz w:val="32"/>
          <w:szCs w:val="32"/>
        </w:rPr>
      </w:pPr>
      <w:r w:rsidRPr="00743FE0">
        <w:rPr>
          <w:sz w:val="32"/>
          <w:szCs w:val="32"/>
        </w:rPr>
        <w:t>- потребности самоактуал</w:t>
      </w:r>
      <w:r w:rsidR="00F82B59" w:rsidRPr="00743FE0">
        <w:rPr>
          <w:sz w:val="32"/>
          <w:szCs w:val="32"/>
        </w:rPr>
        <w:t>и</w:t>
      </w:r>
      <w:r w:rsidRPr="00743FE0">
        <w:rPr>
          <w:sz w:val="32"/>
          <w:szCs w:val="32"/>
        </w:rPr>
        <w:t>зац</w:t>
      </w:r>
      <w:r w:rsidR="00F82B59" w:rsidRPr="00743FE0">
        <w:rPr>
          <w:sz w:val="32"/>
          <w:szCs w:val="32"/>
        </w:rPr>
        <w:t>и</w:t>
      </w:r>
      <w:r w:rsidRPr="00743FE0">
        <w:rPr>
          <w:sz w:val="32"/>
          <w:szCs w:val="32"/>
        </w:rPr>
        <w:t xml:space="preserve">и, или потребности личного совершенствования. </w:t>
      </w:r>
    </w:p>
    <w:p w:rsidR="00B06C8E" w:rsidRPr="00743FE0" w:rsidRDefault="00B06C8E" w:rsidP="00B06C8E">
      <w:pPr>
        <w:pStyle w:val="a4"/>
        <w:ind w:firstLine="720"/>
        <w:jc w:val="both"/>
        <w:rPr>
          <w:sz w:val="32"/>
          <w:szCs w:val="32"/>
        </w:rPr>
      </w:pPr>
      <w:r w:rsidRPr="00743FE0">
        <w:rPr>
          <w:sz w:val="32"/>
          <w:szCs w:val="32"/>
        </w:rPr>
        <w:t xml:space="preserve">В основе этой схемы лежит допущение, что доминирующие потребности, расположенные внизу, должны быть более иди менее удовлетворены до </w:t>
      </w:r>
      <w:r w:rsidR="00F82B59" w:rsidRPr="00743FE0">
        <w:rPr>
          <w:sz w:val="32"/>
          <w:szCs w:val="32"/>
        </w:rPr>
        <w:t>того</w:t>
      </w:r>
      <w:r w:rsidRPr="00743FE0">
        <w:rPr>
          <w:sz w:val="32"/>
          <w:szCs w:val="32"/>
        </w:rPr>
        <w:t>,</w:t>
      </w:r>
      <w:r w:rsidR="00F82B59" w:rsidRPr="00743FE0">
        <w:rPr>
          <w:sz w:val="32"/>
          <w:szCs w:val="32"/>
        </w:rPr>
        <w:t xml:space="preserve"> </w:t>
      </w:r>
      <w:r w:rsidRPr="00743FE0">
        <w:rPr>
          <w:sz w:val="32"/>
          <w:szCs w:val="32"/>
        </w:rPr>
        <w:t xml:space="preserve">как человек может осознать наличие и быть мотивированным потребностями, расположенными вверху. Следовательно, потребности одного типа должны быть удовлетворены полностью прежде, чем другая, расположенная выше, потребность проявится и станет действующей Таким образом, физиологические потребности должны быть в достаточной степени удовлетворены прежде, чем возникнут потребности безопасности; физиологические потребности и потребности безопасности и защиты </w:t>
      </w:r>
      <w:r w:rsidR="00F82B59" w:rsidRPr="00743FE0">
        <w:rPr>
          <w:sz w:val="32"/>
          <w:szCs w:val="32"/>
        </w:rPr>
        <w:t xml:space="preserve">должны </w:t>
      </w:r>
      <w:r w:rsidRPr="00743FE0">
        <w:rPr>
          <w:sz w:val="32"/>
          <w:szCs w:val="32"/>
        </w:rPr>
        <w:t xml:space="preserve">быть удовлетворены до </w:t>
      </w:r>
      <w:r w:rsidR="00F82B59" w:rsidRPr="00743FE0">
        <w:rPr>
          <w:sz w:val="32"/>
          <w:szCs w:val="32"/>
        </w:rPr>
        <w:t>некоторой</w:t>
      </w:r>
      <w:r w:rsidRPr="00743FE0">
        <w:rPr>
          <w:sz w:val="32"/>
          <w:szCs w:val="32"/>
        </w:rPr>
        <w:t xml:space="preserve"> степени прежде, чем возникнут и будут требовать удовлетворения потребности принадлежности и любви. По Маслоу, это последовательное расположение основных нужд в иерархии является главным принципом, лежащим в основе организации мотивации человека. Он исходил из того, что иерархия потребностей распространяется на всех людей и что чем выше человек может подняться в этой иерархии, тем большую индивидуальность, человеческие качества и психическое здоровье он продемонстрирует. </w:t>
      </w:r>
    </w:p>
    <w:p w:rsidR="00B06C8E" w:rsidRPr="00743FE0" w:rsidRDefault="00B06C8E" w:rsidP="00B06C8E">
      <w:pPr>
        <w:pStyle w:val="a4"/>
        <w:ind w:firstLine="720"/>
        <w:jc w:val="both"/>
        <w:rPr>
          <w:sz w:val="32"/>
          <w:szCs w:val="32"/>
        </w:rPr>
      </w:pPr>
      <w:r w:rsidRPr="00743FE0">
        <w:rPr>
          <w:sz w:val="32"/>
          <w:szCs w:val="32"/>
        </w:rPr>
        <w:t xml:space="preserve">Маслоу допускал, что могут быть исключения из этого иерархического расположения мотивов. Он' признавал, что какие-то творческие люди могут развивать и выражать свой талант, несмотря на серьезные трудности и социальные проблемы. Также есть люди, чьи ценности и идеалы настолько сильны, что они готовь! скорее переносить голод и жажду или даже умереть, чем отказаться от них. Наконец, Маслоу предполагал, что некоторые люди могут создавать собственную иерархию потребностей благодаря особенностям своей биографии. Например, люди могут отдавать больший приоритет потребностям уважения, а не потребностям любви и принадлежности. Таких людей больше интересует престижи продвижение по службе, а .не близкие отношения или </w:t>
      </w:r>
      <w:r w:rsidR="00F82B59" w:rsidRPr="00743FE0">
        <w:rPr>
          <w:sz w:val="32"/>
          <w:szCs w:val="32"/>
        </w:rPr>
        <w:t>семья в</w:t>
      </w:r>
      <w:r w:rsidRPr="00743FE0">
        <w:rPr>
          <w:sz w:val="32"/>
          <w:szCs w:val="32"/>
        </w:rPr>
        <w:t xml:space="preserve"> целом, однако, чем ниже расположена потребность в иерархии, тем она сильнее и приоритетнее. </w:t>
      </w:r>
    </w:p>
    <w:p w:rsidR="00B06C8E" w:rsidRPr="00743FE0" w:rsidRDefault="00B06C8E" w:rsidP="00B06C8E">
      <w:pPr>
        <w:pStyle w:val="a4"/>
        <w:ind w:firstLine="720"/>
        <w:jc w:val="both"/>
        <w:rPr>
          <w:sz w:val="32"/>
          <w:szCs w:val="32"/>
        </w:rPr>
      </w:pPr>
      <w:r w:rsidRPr="00743FE0">
        <w:rPr>
          <w:sz w:val="32"/>
          <w:szCs w:val="32"/>
        </w:rPr>
        <w:t xml:space="preserve">Ключевым моментом в концепции иерархии потребностей Маслоу является то, что потребности никогда не бывают </w:t>
      </w:r>
      <w:r w:rsidRPr="00743FE0">
        <w:rPr>
          <w:sz w:val="32"/>
          <w:szCs w:val="32"/>
        </w:rPr>
        <w:lastRenderedPageBreak/>
        <w:t>удовлетворены по принципу «все или ничего». Потребности частично совпадают, и человек одновременно может быть мотивирован на двух и более уровнях потребностей. Маслоу сделал предположение, что средний человек удовлетворяет свои потребности примерно в следующей степени: 85% - физиологические, 70% - безопасность и защита, 50% - любовь и принадлежность, 40% _ самоуважение и 10% - самоактуализация. К тому же потребности, появляющиеся в иерархии,</w:t>
      </w:r>
      <w:r w:rsidR="00F82B59" w:rsidRPr="00743FE0">
        <w:rPr>
          <w:sz w:val="32"/>
          <w:szCs w:val="32"/>
        </w:rPr>
        <w:t xml:space="preserve"> </w:t>
      </w:r>
      <w:r w:rsidRPr="00743FE0">
        <w:rPr>
          <w:sz w:val="32"/>
          <w:szCs w:val="32"/>
        </w:rPr>
        <w:t xml:space="preserve">возникают постепенно. Люди не просто удовлетворяют одну потребность за другой, но одновременно частично удовлетворяют и частично не удовлетворяют их. Следует также отметить, что неважно, насколько высоко продвинулся человек в иерархии потребностей: если </w:t>
      </w:r>
      <w:r w:rsidR="00F82B59" w:rsidRPr="00743FE0">
        <w:rPr>
          <w:sz w:val="32"/>
          <w:szCs w:val="32"/>
        </w:rPr>
        <w:t xml:space="preserve">потребности </w:t>
      </w:r>
      <w:r w:rsidRPr="00743FE0">
        <w:rPr>
          <w:sz w:val="32"/>
          <w:szCs w:val="32"/>
        </w:rPr>
        <w:t xml:space="preserve">более низкого уровня пере станут удовлетворяться, человек вернется на данный уровень и останется там, пока эти потребности не будут в достаточной мере удовлетворены. </w:t>
      </w:r>
    </w:p>
    <w:p w:rsidR="00B06C8E" w:rsidRPr="00743FE0" w:rsidRDefault="00B06C8E" w:rsidP="00B06C8E">
      <w:pPr>
        <w:pStyle w:val="a4"/>
        <w:ind w:firstLine="720"/>
        <w:jc w:val="both"/>
        <w:rPr>
          <w:sz w:val="32"/>
          <w:szCs w:val="32"/>
        </w:rPr>
      </w:pPr>
      <w:r w:rsidRPr="00743FE0">
        <w:rPr>
          <w:sz w:val="32"/>
          <w:szCs w:val="32"/>
        </w:rPr>
        <w:t xml:space="preserve">Третий ряд в пирамиде Маслоу составляют потребности принадлежности и любви. Эти потребности начинают действовать, когда физиологические потребности и потребности безопасности и защиты удовлетворены. На этом. уровне люди стремятся устанавливать отношения привязанности с другими, в своей семье и/или в группе. Групповая принадлежность становится доминирующей целью для человека. Следовательно, человек будет остро чувствовать муки одиночества, отсутствия дружбы и отверженности, особенно когда они вызваны отсутствием друзей и любимых. Студенты, которые учатся далеко от дома, делаются жертвами потребности принадлежности, страстно желая, чтобы их признали и приняли в группе сверстников. </w:t>
      </w:r>
    </w:p>
    <w:p w:rsidR="00B06C8E" w:rsidRPr="00743FE0" w:rsidRDefault="00B06C8E" w:rsidP="00B06C8E">
      <w:pPr>
        <w:pStyle w:val="a4"/>
        <w:ind w:firstLine="720"/>
        <w:jc w:val="both"/>
        <w:rPr>
          <w:sz w:val="32"/>
          <w:szCs w:val="32"/>
        </w:rPr>
      </w:pPr>
      <w:r w:rsidRPr="00743FE0">
        <w:rPr>
          <w:sz w:val="32"/>
          <w:szCs w:val="32"/>
        </w:rPr>
        <w:t>Потребности принадлежности и любви играют значительную роль в нашей жизни. Ребенок страстно хочет жить в атмосфере любви и заботы, в которой все его потребности удовлетворяются и он получает много ласки. Подростки, стремящиеся найти любовь в форме уважения и признания своей независимости и самостоятельности</w:t>
      </w:r>
      <w:r w:rsidR="00F82B59" w:rsidRPr="00743FE0">
        <w:rPr>
          <w:sz w:val="32"/>
          <w:szCs w:val="32"/>
        </w:rPr>
        <w:t xml:space="preserve"> </w:t>
      </w:r>
      <w:r w:rsidRPr="00743FE0">
        <w:rPr>
          <w:sz w:val="32"/>
          <w:szCs w:val="32"/>
        </w:rPr>
        <w:t>тяготеют к участию в религиозных, музыкальных, спортивных, академических или других сплоченных группах. Молодые люди испытывают потребность в любви в форме половой близости, то есть необычных переживаний с лицом</w:t>
      </w:r>
      <w:r w:rsidR="00F82B59" w:rsidRPr="00743FE0">
        <w:rPr>
          <w:sz w:val="32"/>
          <w:szCs w:val="32"/>
        </w:rPr>
        <w:t xml:space="preserve"> </w:t>
      </w:r>
      <w:r w:rsidRPr="00743FE0">
        <w:rPr>
          <w:sz w:val="32"/>
          <w:szCs w:val="32"/>
        </w:rPr>
        <w:t>противополож</w:t>
      </w:r>
      <w:r w:rsidR="00F82B59" w:rsidRPr="00743FE0">
        <w:rPr>
          <w:sz w:val="32"/>
          <w:szCs w:val="32"/>
        </w:rPr>
        <w:t>н</w:t>
      </w:r>
      <w:r w:rsidRPr="00743FE0">
        <w:rPr>
          <w:sz w:val="32"/>
          <w:szCs w:val="32"/>
        </w:rPr>
        <w:t xml:space="preserve">ого пола. Слова популярных песен служат </w:t>
      </w:r>
      <w:r w:rsidRPr="00743FE0">
        <w:rPr>
          <w:sz w:val="32"/>
          <w:szCs w:val="32"/>
        </w:rPr>
        <w:lastRenderedPageBreak/>
        <w:t xml:space="preserve">достаточным доказательством могущественного влияния потребностей принадлежности и любви в этот период жизни. </w:t>
      </w:r>
    </w:p>
    <w:p w:rsidR="00B06C8E" w:rsidRPr="00743FE0" w:rsidRDefault="00B06C8E" w:rsidP="00B06C8E">
      <w:pPr>
        <w:pStyle w:val="a4"/>
        <w:ind w:firstLine="720"/>
        <w:jc w:val="both"/>
        <w:rPr>
          <w:sz w:val="32"/>
          <w:szCs w:val="32"/>
        </w:rPr>
      </w:pPr>
      <w:r w:rsidRPr="00743FE0">
        <w:rPr>
          <w:sz w:val="32"/>
          <w:szCs w:val="32"/>
        </w:rPr>
        <w:t xml:space="preserve">Маслоу определял два вида любви взрослых: дефицитарная, или Д-любовь, и бытийная, или Б-любовь. Д-любовь - это любовь, исходящая из стремления получить то, чего нам не хватает, скажем, самоуважение, секс или общество кого-то, с кем мы не чья потребность в уважении и признании отрицается, особенно склонны низко оценивать себя. </w:t>
      </w:r>
    </w:p>
    <w:p w:rsidR="00B06C8E" w:rsidRPr="00743FE0" w:rsidRDefault="00B06C8E" w:rsidP="00B06C8E">
      <w:pPr>
        <w:pStyle w:val="a4"/>
        <w:ind w:firstLine="720"/>
        <w:jc w:val="both"/>
        <w:rPr>
          <w:sz w:val="32"/>
          <w:szCs w:val="32"/>
        </w:rPr>
      </w:pPr>
      <w:r w:rsidRPr="00743FE0">
        <w:rPr>
          <w:sz w:val="32"/>
          <w:szCs w:val="32"/>
        </w:rPr>
        <w:t xml:space="preserve">Маслоу подчеркивал, что здоровое самоуважение основывается на заслуженном уважении другими, а не на славе, социальном положении или лести. Следовательно, довольно рискованно строить удовлетворение потребности в уважении на мнении других, а не на собственных способностях и достижениях. Если наше самоуважение зависит от посторонней оценки - мы находимся в психологической опасности. Для того, чтобы быть прочным, самоуважение должно основываться на нашей действительной значимости, а не на внешних факторах, находящихся вне нашего контроля, </w:t>
      </w:r>
    </w:p>
    <w:p w:rsidR="00B06C8E" w:rsidRPr="00743FE0" w:rsidRDefault="00B06C8E" w:rsidP="00B06C8E">
      <w:pPr>
        <w:pStyle w:val="a4"/>
        <w:ind w:firstLine="720"/>
        <w:jc w:val="both"/>
        <w:rPr>
          <w:sz w:val="32"/>
          <w:szCs w:val="32"/>
        </w:rPr>
      </w:pPr>
      <w:r w:rsidRPr="00743FE0">
        <w:rPr>
          <w:sz w:val="32"/>
          <w:szCs w:val="32"/>
        </w:rPr>
        <w:t>Очевидно, что потребности уважения в жизни выражаются очень разнообразно. Одобрение сверстников выражается в том, что он популярен и его приглашают на вечеринки, а взрослого уважают обычно за то, что у него есть семья и дети: хорошо оплачиваемая работа и заслуги в деятельности гражданских организаций. Маслоу предположил, что потребности уважения достигают максимального уровня и перестают расти в зрелости, а затем, в средние годы, их интенсивность уменьшается. Тому есть две причины. Во-первых, взрослые обычно приобретают более реалистичную оценку своей д</w:t>
      </w:r>
      <w:r w:rsidR="00F82B59" w:rsidRPr="00743FE0">
        <w:rPr>
          <w:sz w:val="32"/>
          <w:szCs w:val="32"/>
        </w:rPr>
        <w:t>ействительной значимости и цен</w:t>
      </w:r>
      <w:r w:rsidRPr="00743FE0">
        <w:rPr>
          <w:sz w:val="32"/>
          <w:szCs w:val="32"/>
        </w:rPr>
        <w:t>ности, поэтому потребности уважения больше не являются ведущими силами в их жизни. Во-вторых, большинство взрослых уже имели опыт уважения и признания, что позволяет им двигаться к более высоким уров</w:t>
      </w:r>
      <w:r w:rsidR="00F82B59" w:rsidRPr="00743FE0">
        <w:rPr>
          <w:sz w:val="32"/>
          <w:szCs w:val="32"/>
        </w:rPr>
        <w:t>н</w:t>
      </w:r>
      <w:r w:rsidRPr="00743FE0">
        <w:rPr>
          <w:sz w:val="32"/>
          <w:szCs w:val="32"/>
        </w:rPr>
        <w:t xml:space="preserve">ям растущей мотивации. Эти положения отчасти могут объяснить заявление Маслоу, что истинная самоактуализация встречается только после достижения зрелого возраста. И наконец, если все вышеупомянутые потребности в достаточной мере удовлетворены, на передний план </w:t>
      </w:r>
      <w:r w:rsidR="00F82B59" w:rsidRPr="00743FE0">
        <w:rPr>
          <w:sz w:val="32"/>
          <w:szCs w:val="32"/>
        </w:rPr>
        <w:t xml:space="preserve">выступают </w:t>
      </w:r>
      <w:r w:rsidRPr="00743FE0">
        <w:rPr>
          <w:sz w:val="32"/>
          <w:szCs w:val="32"/>
        </w:rPr>
        <w:t>потреб</w:t>
      </w:r>
      <w:r w:rsidR="00F82B59" w:rsidRPr="00743FE0">
        <w:rPr>
          <w:sz w:val="32"/>
          <w:szCs w:val="32"/>
        </w:rPr>
        <w:t>но</w:t>
      </w:r>
      <w:r w:rsidRPr="00743FE0">
        <w:rPr>
          <w:sz w:val="32"/>
          <w:szCs w:val="32"/>
        </w:rPr>
        <w:t>сти</w:t>
      </w:r>
      <w:r w:rsidR="00F82B59" w:rsidRPr="00743FE0">
        <w:rPr>
          <w:sz w:val="32"/>
          <w:szCs w:val="32"/>
        </w:rPr>
        <w:t xml:space="preserve"> </w:t>
      </w:r>
      <w:r w:rsidRPr="00743FE0">
        <w:rPr>
          <w:sz w:val="32"/>
          <w:szCs w:val="32"/>
        </w:rPr>
        <w:t xml:space="preserve">самоактуализации. Маслоу охарактеризовал само актуализации как желание человека стать тем, кем он может стать. Человек, достигший этого высшего уровня, добивается полного применения своих талантов, </w:t>
      </w:r>
      <w:r w:rsidRPr="00743FE0">
        <w:rPr>
          <w:sz w:val="32"/>
          <w:szCs w:val="32"/>
        </w:rPr>
        <w:lastRenderedPageBreak/>
        <w:t>способностей и возможностей своей личности. Короче, самоактуализироваться - значит стать тем человеком, которым мы можем стать,</w:t>
      </w:r>
      <w:r w:rsidR="00F82B59" w:rsidRPr="00743FE0">
        <w:rPr>
          <w:sz w:val="32"/>
          <w:szCs w:val="32"/>
        </w:rPr>
        <w:t xml:space="preserve"> достичь </w:t>
      </w:r>
      <w:r w:rsidRPr="00743FE0">
        <w:rPr>
          <w:sz w:val="32"/>
          <w:szCs w:val="32"/>
        </w:rPr>
        <w:t>вершины своих возможностей. Говоря словами Маслоу, «музыканты должны играть музыку, художники должны рисовать, поэты должны сочинять стихи, если чувствуем себя одинокими. Например, отношения могут удовлетворять нашу потребность в утешении и защите - будет ли это длительная связь, совместная. жизнь или брак. Таким образом, это эгоистичная любовь, которая берет, а не дает. Б-любовь, наоборо</w:t>
      </w:r>
      <w:r w:rsidR="00F82B59" w:rsidRPr="00743FE0">
        <w:rPr>
          <w:sz w:val="32"/>
          <w:szCs w:val="32"/>
        </w:rPr>
        <w:t>т о</w:t>
      </w:r>
      <w:r w:rsidRPr="00743FE0">
        <w:rPr>
          <w:sz w:val="32"/>
          <w:szCs w:val="32"/>
        </w:rPr>
        <w:t>снована на сознании человеческой ценности</w:t>
      </w:r>
      <w:r w:rsidR="00F82B59" w:rsidRPr="00743FE0">
        <w:rPr>
          <w:sz w:val="32"/>
          <w:szCs w:val="32"/>
        </w:rPr>
        <w:t xml:space="preserve"> </w:t>
      </w:r>
      <w:r w:rsidRPr="00743FE0">
        <w:rPr>
          <w:sz w:val="32"/>
          <w:szCs w:val="32"/>
        </w:rPr>
        <w:t>друг</w:t>
      </w:r>
      <w:r w:rsidR="00F82B59" w:rsidRPr="00743FE0">
        <w:rPr>
          <w:sz w:val="32"/>
          <w:szCs w:val="32"/>
        </w:rPr>
        <w:t>о</w:t>
      </w:r>
      <w:r w:rsidRPr="00743FE0">
        <w:rPr>
          <w:sz w:val="32"/>
          <w:szCs w:val="32"/>
        </w:rPr>
        <w:t>го, без какого-либо желания изменить или использовать его. Она не собстве</w:t>
      </w:r>
      <w:r w:rsidR="00F82B59" w:rsidRPr="00743FE0">
        <w:rPr>
          <w:sz w:val="32"/>
          <w:szCs w:val="32"/>
        </w:rPr>
        <w:t>н</w:t>
      </w:r>
      <w:r w:rsidRPr="00743FE0">
        <w:rPr>
          <w:sz w:val="32"/>
          <w:szCs w:val="32"/>
        </w:rPr>
        <w:t>н</w:t>
      </w:r>
      <w:r w:rsidR="00F82B59" w:rsidRPr="00743FE0">
        <w:rPr>
          <w:sz w:val="32"/>
          <w:szCs w:val="32"/>
        </w:rPr>
        <w:t>и</w:t>
      </w:r>
      <w:r w:rsidRPr="00743FE0">
        <w:rPr>
          <w:sz w:val="32"/>
          <w:szCs w:val="32"/>
        </w:rPr>
        <w:t xml:space="preserve">ческая, не </w:t>
      </w:r>
      <w:r w:rsidR="00F82B59" w:rsidRPr="00743FE0">
        <w:rPr>
          <w:sz w:val="32"/>
          <w:szCs w:val="32"/>
        </w:rPr>
        <w:t>назойливая</w:t>
      </w:r>
      <w:r w:rsidRPr="00743FE0">
        <w:rPr>
          <w:sz w:val="32"/>
          <w:szCs w:val="32"/>
        </w:rPr>
        <w:t>,</w:t>
      </w:r>
      <w:r w:rsidR="00F82B59" w:rsidRPr="00743FE0">
        <w:rPr>
          <w:sz w:val="32"/>
          <w:szCs w:val="32"/>
        </w:rPr>
        <w:t xml:space="preserve"> </w:t>
      </w:r>
      <w:r w:rsidRPr="00743FE0">
        <w:rPr>
          <w:sz w:val="32"/>
          <w:szCs w:val="32"/>
        </w:rPr>
        <w:t>и в основном касается поощрения в другом человеке его позитивного представления о себе, чувства значимости любви - всего, что позволяет человеку расти. Более того,</w:t>
      </w:r>
      <w:r w:rsidR="00F82B59" w:rsidRPr="00743FE0">
        <w:rPr>
          <w:sz w:val="32"/>
          <w:szCs w:val="32"/>
        </w:rPr>
        <w:t xml:space="preserve"> </w:t>
      </w:r>
      <w:r w:rsidRPr="00743FE0">
        <w:rPr>
          <w:sz w:val="32"/>
          <w:szCs w:val="32"/>
        </w:rPr>
        <w:t xml:space="preserve">Маслоу отвергал идею Фрейда о том, что любовь и привязанность являются </w:t>
      </w:r>
      <w:r w:rsidR="00F82B59" w:rsidRPr="00743FE0">
        <w:rPr>
          <w:sz w:val="32"/>
          <w:szCs w:val="32"/>
        </w:rPr>
        <w:t xml:space="preserve">производными </w:t>
      </w:r>
      <w:r w:rsidRPr="00743FE0">
        <w:rPr>
          <w:sz w:val="32"/>
          <w:szCs w:val="32"/>
        </w:rPr>
        <w:t xml:space="preserve">от половых инстинктов; для Маслоу любовь - не синоним секса. Скорее он настаивал на том, что зрелая любовь подразумевает здоровые, нежные взаимоотношения между двумя людьми, основанные на взаимном уважении, восхищении и доверии. Быть любимым и призванным важно для здорового чувства. Когда вас не любят, появляется пустота и враждебность. </w:t>
      </w:r>
    </w:p>
    <w:p w:rsidR="00B06C8E" w:rsidRPr="00743FE0" w:rsidRDefault="00B06C8E" w:rsidP="00B06C8E">
      <w:pPr>
        <w:pStyle w:val="a4"/>
        <w:ind w:firstLine="720"/>
        <w:jc w:val="both"/>
        <w:rPr>
          <w:sz w:val="32"/>
          <w:szCs w:val="32"/>
        </w:rPr>
      </w:pPr>
      <w:r w:rsidRPr="00743FE0">
        <w:rPr>
          <w:sz w:val="32"/>
          <w:szCs w:val="32"/>
        </w:rPr>
        <w:t xml:space="preserve">Когда наша потребность любить других и быть ими любимыми достаточно удовлетворена, степень ее влияния на поведение уменьшается, открывая дорогу </w:t>
      </w:r>
      <w:r w:rsidR="00F82B59" w:rsidRPr="00743FE0">
        <w:rPr>
          <w:sz w:val="32"/>
          <w:szCs w:val="32"/>
        </w:rPr>
        <w:t>потребностям</w:t>
      </w:r>
      <w:r w:rsidRPr="00743FE0">
        <w:rPr>
          <w:sz w:val="32"/>
          <w:szCs w:val="32"/>
        </w:rPr>
        <w:t xml:space="preserve"> самоуважении. Маслоу разделил их на два основных типа: </w:t>
      </w:r>
      <w:r w:rsidR="00F82B59" w:rsidRPr="00743FE0">
        <w:rPr>
          <w:sz w:val="32"/>
          <w:szCs w:val="32"/>
        </w:rPr>
        <w:t>самоуважение</w:t>
      </w:r>
      <w:r w:rsidRPr="00743FE0">
        <w:rPr>
          <w:sz w:val="32"/>
          <w:szCs w:val="32"/>
        </w:rPr>
        <w:t xml:space="preserve"> и</w:t>
      </w:r>
      <w:r w:rsidR="00F82B59" w:rsidRPr="00743FE0">
        <w:rPr>
          <w:sz w:val="32"/>
          <w:szCs w:val="32"/>
        </w:rPr>
        <w:t xml:space="preserve"> </w:t>
      </w:r>
      <w:r w:rsidRPr="00743FE0">
        <w:rPr>
          <w:sz w:val="32"/>
          <w:szCs w:val="32"/>
        </w:rPr>
        <w:t xml:space="preserve">уважение другими. Первый включает такие понятия, как Компетентность, уверенность, достижения, независимость и свобода. Человеку нужно знать, что он достойный человек, может справляться с задачами и требованиями, которые предъявляет жизнь. Уважение другими включает в себя такие понятия, как престиж, признание, репутация, статус, оценка и приятие. В этом случае человеку нужно знать, что то, что он делает, признается и оценивается значимыми другими. </w:t>
      </w:r>
    </w:p>
    <w:p w:rsidR="00B06C8E" w:rsidRPr="00743FE0" w:rsidRDefault="00B06C8E" w:rsidP="00B06C8E">
      <w:pPr>
        <w:pStyle w:val="a4"/>
        <w:ind w:firstLine="720"/>
        <w:jc w:val="both"/>
        <w:rPr>
          <w:sz w:val="32"/>
          <w:szCs w:val="32"/>
        </w:rPr>
      </w:pPr>
      <w:r w:rsidRPr="00743FE0">
        <w:rPr>
          <w:sz w:val="32"/>
          <w:szCs w:val="32"/>
        </w:rPr>
        <w:t>Удовлетворение потребностей самоуважения порождает чувство уверенности в себе, достоинство и осознание того,</w:t>
      </w:r>
      <w:r w:rsidR="00F82B59" w:rsidRPr="00743FE0">
        <w:rPr>
          <w:sz w:val="32"/>
          <w:szCs w:val="32"/>
        </w:rPr>
        <w:t xml:space="preserve"> что они</w:t>
      </w:r>
      <w:r w:rsidRPr="00743FE0">
        <w:rPr>
          <w:sz w:val="32"/>
          <w:szCs w:val="32"/>
        </w:rPr>
        <w:t xml:space="preserve"> полезны и необходимы в мире. Напротив, неудовлетворение этих потребностей приводит</w:t>
      </w:r>
      <w:r w:rsidR="00F82B59" w:rsidRPr="00743FE0">
        <w:rPr>
          <w:sz w:val="32"/>
          <w:szCs w:val="32"/>
        </w:rPr>
        <w:t xml:space="preserve"> </w:t>
      </w:r>
      <w:r w:rsidRPr="00743FE0">
        <w:rPr>
          <w:sz w:val="32"/>
          <w:szCs w:val="32"/>
        </w:rPr>
        <w:t xml:space="preserve">к чувству неполноценности, бессмысленности, слабости, пассивности и зависимости - большое необходима психологическая помощь. это негативное </w:t>
      </w:r>
      <w:r w:rsidRPr="00743FE0">
        <w:rPr>
          <w:sz w:val="32"/>
          <w:szCs w:val="32"/>
        </w:rPr>
        <w:lastRenderedPageBreak/>
        <w:t>самовосприятие, в свою очередь, может вызвать существенные труд</w:t>
      </w:r>
      <w:r w:rsidR="00F82B59" w:rsidRPr="00743FE0">
        <w:rPr>
          <w:sz w:val="32"/>
          <w:szCs w:val="32"/>
        </w:rPr>
        <w:t>н</w:t>
      </w:r>
      <w:r w:rsidRPr="00743FE0">
        <w:rPr>
          <w:sz w:val="32"/>
          <w:szCs w:val="32"/>
        </w:rPr>
        <w:t xml:space="preserve">ости, чувство пустоты </w:t>
      </w:r>
      <w:r w:rsidR="00F82B59" w:rsidRPr="00743FE0">
        <w:rPr>
          <w:sz w:val="32"/>
          <w:szCs w:val="32"/>
        </w:rPr>
        <w:t>и</w:t>
      </w:r>
      <w:r w:rsidRPr="00743FE0">
        <w:rPr>
          <w:sz w:val="32"/>
          <w:szCs w:val="32"/>
        </w:rPr>
        <w:t xml:space="preserve"> беспомощности в столкновении с жизненными </w:t>
      </w:r>
      <w:r w:rsidR="00F82B59" w:rsidRPr="00743FE0">
        <w:rPr>
          <w:sz w:val="32"/>
          <w:szCs w:val="32"/>
        </w:rPr>
        <w:t xml:space="preserve">требованиями </w:t>
      </w:r>
      <w:r w:rsidRPr="00743FE0">
        <w:rPr>
          <w:sz w:val="32"/>
          <w:szCs w:val="32"/>
        </w:rPr>
        <w:t>и низкую оценку себя по сравнению с другими. Дети, они, в конце концов, хотят быть в миру с самими собой. Люд</w:t>
      </w:r>
      <w:r w:rsidR="00F82B59" w:rsidRPr="00743FE0">
        <w:rPr>
          <w:sz w:val="32"/>
          <w:szCs w:val="32"/>
        </w:rPr>
        <w:t>и</w:t>
      </w:r>
      <w:r w:rsidRPr="00743FE0">
        <w:rPr>
          <w:sz w:val="32"/>
          <w:szCs w:val="32"/>
        </w:rPr>
        <w:t xml:space="preserve"> должны </w:t>
      </w:r>
      <w:r w:rsidR="00F82B59" w:rsidRPr="00743FE0">
        <w:rPr>
          <w:sz w:val="32"/>
          <w:szCs w:val="32"/>
        </w:rPr>
        <w:t xml:space="preserve">быть </w:t>
      </w:r>
      <w:r w:rsidRPr="00743FE0">
        <w:rPr>
          <w:sz w:val="32"/>
          <w:szCs w:val="32"/>
        </w:rPr>
        <w:t>тем, кем они мог</w:t>
      </w:r>
      <w:r w:rsidR="00F82B59" w:rsidRPr="00743FE0">
        <w:rPr>
          <w:sz w:val="32"/>
          <w:szCs w:val="32"/>
        </w:rPr>
        <w:t xml:space="preserve">ут быть. Они должны быть верны </w:t>
      </w:r>
      <w:r w:rsidRPr="00743FE0">
        <w:rPr>
          <w:sz w:val="32"/>
          <w:szCs w:val="32"/>
        </w:rPr>
        <w:t xml:space="preserve">своей природе», </w:t>
      </w:r>
    </w:p>
    <w:p w:rsidR="00B06C8E" w:rsidRPr="00743FE0" w:rsidRDefault="00B06C8E" w:rsidP="00B06C8E">
      <w:pPr>
        <w:pStyle w:val="a4"/>
        <w:ind w:firstLine="720"/>
        <w:jc w:val="both"/>
        <w:rPr>
          <w:sz w:val="32"/>
          <w:szCs w:val="32"/>
        </w:rPr>
      </w:pPr>
      <w:r w:rsidRPr="00743FE0">
        <w:rPr>
          <w:sz w:val="32"/>
          <w:szCs w:val="32"/>
        </w:rPr>
        <w:t>Самоактуализация не обязательно должна принимать форму творческих усилий, выражающихся в создании произведений искусства</w:t>
      </w:r>
      <w:r w:rsidR="00F82B59" w:rsidRPr="00743FE0">
        <w:rPr>
          <w:sz w:val="32"/>
          <w:szCs w:val="32"/>
        </w:rPr>
        <w:t xml:space="preserve"> родитель</w:t>
      </w:r>
      <w:r w:rsidRPr="00743FE0">
        <w:rPr>
          <w:sz w:val="32"/>
          <w:szCs w:val="32"/>
        </w:rPr>
        <w:t>, спортсмен, студент, преподаватель или рабочий у. станка - все могут</w:t>
      </w:r>
      <w:r w:rsidR="00F82B59" w:rsidRPr="00743FE0">
        <w:rPr>
          <w:sz w:val="32"/>
          <w:szCs w:val="32"/>
        </w:rPr>
        <w:t xml:space="preserve"> </w:t>
      </w:r>
      <w:r w:rsidRPr="00743FE0">
        <w:rPr>
          <w:sz w:val="32"/>
          <w:szCs w:val="32"/>
        </w:rPr>
        <w:t xml:space="preserve">актуализировать свой потенциал, то есть воплощать свои возможности в действительность, выполняя наилучшим образом то, что они делают; специфические формы самоактуализации и личностного роста очень разнообразны. Именно на этом высшем уровне иерархии потребностей люди </w:t>
      </w:r>
      <w:r w:rsidR="00F82B59" w:rsidRPr="00743FE0">
        <w:rPr>
          <w:sz w:val="32"/>
          <w:szCs w:val="32"/>
        </w:rPr>
        <w:t xml:space="preserve">сильно </w:t>
      </w:r>
      <w:r w:rsidRPr="00743FE0">
        <w:rPr>
          <w:sz w:val="32"/>
          <w:szCs w:val="32"/>
        </w:rPr>
        <w:t xml:space="preserve">всего отличаются друг от друга. </w:t>
      </w:r>
    </w:p>
    <w:p w:rsidR="00B06C8E" w:rsidRPr="00743FE0" w:rsidRDefault="00B06C8E" w:rsidP="00B37DBA">
      <w:pPr>
        <w:pStyle w:val="1"/>
        <w:jc w:val="center"/>
        <w:rPr>
          <w:rFonts w:ascii="Times New Roman" w:hAnsi="Times New Roman" w:cs="Times New Roman"/>
          <w:color w:val="auto"/>
          <w:sz w:val="32"/>
          <w:szCs w:val="32"/>
        </w:rPr>
      </w:pPr>
      <w:bookmarkStart w:id="3" w:name="_Toc351320042"/>
      <w:r w:rsidRPr="00743FE0">
        <w:rPr>
          <w:rFonts w:ascii="Times New Roman" w:hAnsi="Times New Roman" w:cs="Times New Roman"/>
          <w:color w:val="auto"/>
          <w:sz w:val="32"/>
          <w:szCs w:val="32"/>
        </w:rPr>
        <w:t>ПРОБЛЕМЫ, СВЯЗАННЫЕ С ДЕФИЦИТОМ ЗНАНИЙ, УМЕНИЙ И НАВЫКОВ В ОБЛАСТИ СОХРАНЕНИЯ И УКРЕПЛЕНИЯ  ЗДОРОВЬЯ МУЖЧИН ЗРЕЛОГО ВОЗРАСТА</w:t>
      </w:r>
      <w:bookmarkEnd w:id="3"/>
    </w:p>
    <w:p w:rsidR="00B06C8E" w:rsidRPr="00743FE0" w:rsidRDefault="00B06C8E" w:rsidP="00B06C8E">
      <w:pPr>
        <w:pStyle w:val="a4"/>
        <w:ind w:firstLine="720"/>
        <w:jc w:val="both"/>
        <w:rPr>
          <w:sz w:val="32"/>
          <w:szCs w:val="32"/>
        </w:rPr>
      </w:pPr>
      <w:r w:rsidRPr="00743FE0">
        <w:rPr>
          <w:sz w:val="32"/>
          <w:szCs w:val="32"/>
        </w:rPr>
        <w:t xml:space="preserve">Самый главный стрессовый фактор этого возраста для мужчины С точки зрения физиологии - импотенция. Суть в том, что такое явление преходящее, наступающее практически у каждого мужчины после 30-40 лет. Чем старше человек, тем чаще у него происходят подобные сбои. Незнание о закономерном временном снижении потенции может привести к опасным последствиям. Мужчина попадает в ситуацию хронического стресса, сам того не замечая. Воспрепятствовать </w:t>
      </w:r>
      <w:r w:rsidR="00B37DBA" w:rsidRPr="00743FE0">
        <w:rPr>
          <w:sz w:val="32"/>
          <w:szCs w:val="32"/>
        </w:rPr>
        <w:t xml:space="preserve">возникновению </w:t>
      </w:r>
      <w:r w:rsidRPr="00743FE0">
        <w:rPr>
          <w:sz w:val="32"/>
          <w:szCs w:val="32"/>
        </w:rPr>
        <w:t xml:space="preserve">острых стрессов, вызванных сексуальной дисгармонией в зрелом возрасте, можно с помощью более полного информирования супругов и большего общения. Этот кризис зрелого возраста вполне преодолеваем. </w:t>
      </w:r>
    </w:p>
    <w:p w:rsidR="00B06C8E" w:rsidRPr="00743FE0" w:rsidRDefault="00B06C8E" w:rsidP="00B06C8E">
      <w:pPr>
        <w:pStyle w:val="a4"/>
        <w:ind w:firstLine="720"/>
        <w:jc w:val="both"/>
        <w:rPr>
          <w:sz w:val="32"/>
          <w:szCs w:val="32"/>
        </w:rPr>
      </w:pPr>
      <w:r w:rsidRPr="00743FE0">
        <w:rPr>
          <w:sz w:val="32"/>
          <w:szCs w:val="32"/>
        </w:rPr>
        <w:t xml:space="preserve">Кроме того, что у подавляющего большинства людей, если вообще не у всех, уже с 40-50 лет наблюдаются изменения в функционировании нервной </w:t>
      </w:r>
      <w:r w:rsidR="00B37DBA" w:rsidRPr="00743FE0">
        <w:rPr>
          <w:sz w:val="32"/>
          <w:szCs w:val="32"/>
        </w:rPr>
        <w:t>си</w:t>
      </w:r>
      <w:r w:rsidRPr="00743FE0">
        <w:rPr>
          <w:sz w:val="32"/>
          <w:szCs w:val="32"/>
        </w:rPr>
        <w:t xml:space="preserve">стемы, которые проявляются в </w:t>
      </w:r>
      <w:r w:rsidR="00B37DBA" w:rsidRPr="00743FE0">
        <w:rPr>
          <w:sz w:val="32"/>
          <w:szCs w:val="32"/>
        </w:rPr>
        <w:t>пониженной</w:t>
      </w:r>
      <w:r w:rsidRPr="00743FE0">
        <w:rPr>
          <w:sz w:val="32"/>
          <w:szCs w:val="32"/>
        </w:rPr>
        <w:t xml:space="preserve"> способности реагировать на раздражители. Изменения эти, если они не вызваны патологическими процессами, не отражаются резко на здоровье мужчины. </w:t>
      </w:r>
    </w:p>
    <w:p w:rsidR="00B06C8E" w:rsidRPr="00743FE0" w:rsidRDefault="00B06C8E" w:rsidP="00B06C8E">
      <w:pPr>
        <w:pStyle w:val="a4"/>
        <w:ind w:firstLine="720"/>
        <w:jc w:val="both"/>
        <w:rPr>
          <w:sz w:val="32"/>
          <w:szCs w:val="32"/>
        </w:rPr>
      </w:pPr>
      <w:r w:rsidRPr="00743FE0">
        <w:rPr>
          <w:sz w:val="32"/>
          <w:szCs w:val="32"/>
        </w:rPr>
        <w:t xml:space="preserve">У мужчин 40-50 лет в сердечной мышце и в мышечной оболочке кровеносных сосудов наблюдается интенсивное развитие </w:t>
      </w:r>
      <w:r w:rsidRPr="00743FE0">
        <w:rPr>
          <w:sz w:val="32"/>
          <w:szCs w:val="32"/>
        </w:rPr>
        <w:lastRenderedPageBreak/>
        <w:t xml:space="preserve">фиброзной соединительной ткани. Эта ткань менее эластичная и податливая, чем мышца. Одновременно атрофируются, умирают настоящие, благородные сердечные волокна. Все это сильно ухудшает работу системы </w:t>
      </w:r>
      <w:r w:rsidR="00FF60A6" w:rsidRPr="00743FE0">
        <w:rPr>
          <w:sz w:val="32"/>
          <w:szCs w:val="32"/>
        </w:rPr>
        <w:t xml:space="preserve">кровообращения </w:t>
      </w:r>
      <w:r w:rsidRPr="00743FE0">
        <w:rPr>
          <w:sz w:val="32"/>
          <w:szCs w:val="32"/>
        </w:rPr>
        <w:t xml:space="preserve">в целом. Сердечная мышца получает недостаточное питание, а это очень сильно отражается на ее состоянии и функциях. </w:t>
      </w:r>
    </w:p>
    <w:p w:rsidR="00B06C8E" w:rsidRPr="00743FE0" w:rsidRDefault="00B06C8E" w:rsidP="00B06C8E">
      <w:pPr>
        <w:pStyle w:val="a4"/>
        <w:ind w:firstLine="720"/>
        <w:jc w:val="both"/>
        <w:rPr>
          <w:sz w:val="32"/>
          <w:szCs w:val="32"/>
        </w:rPr>
      </w:pPr>
      <w:r w:rsidRPr="00743FE0">
        <w:rPr>
          <w:sz w:val="32"/>
          <w:szCs w:val="32"/>
        </w:rPr>
        <w:t>У мужчины старше 40 лет сердце начинает работать менее четко</w:t>
      </w:r>
      <w:r w:rsidR="00743FE0" w:rsidRPr="00743FE0">
        <w:rPr>
          <w:sz w:val="32"/>
          <w:szCs w:val="32"/>
        </w:rPr>
        <w:t>,</w:t>
      </w:r>
      <w:r w:rsidRPr="00743FE0">
        <w:rPr>
          <w:sz w:val="32"/>
          <w:szCs w:val="32"/>
        </w:rPr>
        <w:t xml:space="preserve"> уменьшается сокращаемость сердечной мышцы, что приводит К снижению общего количества крови, пер</w:t>
      </w:r>
      <w:r w:rsidR="00B37DBA" w:rsidRPr="00743FE0">
        <w:rPr>
          <w:sz w:val="32"/>
          <w:szCs w:val="32"/>
        </w:rPr>
        <w:t>е</w:t>
      </w:r>
      <w:r w:rsidRPr="00743FE0">
        <w:rPr>
          <w:sz w:val="32"/>
          <w:szCs w:val="32"/>
        </w:rPr>
        <w:t xml:space="preserve">качиваемой сердцем в кровеносные сосуды. Вместе с сердцем стареют и другие ткани и органы организма. </w:t>
      </w:r>
    </w:p>
    <w:p w:rsidR="00B06C8E" w:rsidRPr="00743FE0" w:rsidRDefault="00B06C8E" w:rsidP="00B06C8E">
      <w:pPr>
        <w:pStyle w:val="a4"/>
        <w:ind w:firstLine="720"/>
        <w:jc w:val="both"/>
        <w:rPr>
          <w:sz w:val="32"/>
          <w:szCs w:val="32"/>
        </w:rPr>
      </w:pPr>
      <w:r w:rsidRPr="00743FE0">
        <w:rPr>
          <w:sz w:val="32"/>
          <w:szCs w:val="32"/>
        </w:rPr>
        <w:t>Изменения в сердечно-со</w:t>
      </w:r>
      <w:r w:rsidR="008238BF" w:rsidRPr="00743FE0">
        <w:rPr>
          <w:sz w:val="32"/>
          <w:szCs w:val="32"/>
        </w:rPr>
        <w:t>с</w:t>
      </w:r>
      <w:r w:rsidRPr="00743FE0">
        <w:rPr>
          <w:sz w:val="32"/>
          <w:szCs w:val="32"/>
        </w:rPr>
        <w:t xml:space="preserve">удистой системе резко снижают стрессоустойчивость организма мужчины после 40 лет. </w:t>
      </w:r>
    </w:p>
    <w:p w:rsidR="00B06C8E" w:rsidRPr="00743FE0" w:rsidRDefault="00B06C8E" w:rsidP="00B06C8E">
      <w:pPr>
        <w:pStyle w:val="a4"/>
        <w:ind w:firstLine="720"/>
        <w:jc w:val="both"/>
        <w:rPr>
          <w:sz w:val="32"/>
          <w:szCs w:val="32"/>
        </w:rPr>
      </w:pPr>
      <w:r w:rsidRPr="00743FE0">
        <w:rPr>
          <w:sz w:val="32"/>
          <w:szCs w:val="32"/>
        </w:rPr>
        <w:t xml:space="preserve">Приходится констатировать, </w:t>
      </w:r>
      <w:r w:rsidR="002408AF" w:rsidRPr="00743FE0">
        <w:rPr>
          <w:sz w:val="32"/>
          <w:szCs w:val="32"/>
        </w:rPr>
        <w:t xml:space="preserve">что </w:t>
      </w:r>
      <w:r w:rsidRPr="00743FE0">
        <w:rPr>
          <w:sz w:val="32"/>
          <w:szCs w:val="32"/>
        </w:rPr>
        <w:t xml:space="preserve">к концу периода зрелости мужчина приближается изрядно потрепанным физиологически, а впереди его еще ждет период климакса - начало упадка сил. </w:t>
      </w:r>
    </w:p>
    <w:p w:rsidR="00B06C8E" w:rsidRPr="00743FE0" w:rsidRDefault="00B06C8E" w:rsidP="00B06C8E">
      <w:pPr>
        <w:pStyle w:val="a4"/>
        <w:ind w:firstLine="720"/>
        <w:jc w:val="both"/>
        <w:rPr>
          <w:sz w:val="32"/>
          <w:szCs w:val="32"/>
        </w:rPr>
      </w:pPr>
      <w:r w:rsidRPr="00743FE0">
        <w:rPr>
          <w:sz w:val="32"/>
          <w:szCs w:val="32"/>
        </w:rPr>
        <w:t xml:space="preserve">Трагедия возраста зрелости в том, что физическое состояние мужчины не соответствует интеллектуальному уровню. Физиологическое состояние, особенно во второй половине периода зрелости, вносит в переживания мужчины новый оттенок - неуверенность в себе, которая может быть разрушительной и при осуществлении интеллектуальной деятельности. </w:t>
      </w:r>
    </w:p>
    <w:p w:rsidR="00B06C8E" w:rsidRPr="00743FE0" w:rsidRDefault="00B06C8E" w:rsidP="00B06C8E">
      <w:pPr>
        <w:pStyle w:val="a4"/>
        <w:ind w:firstLine="720"/>
        <w:jc w:val="both"/>
        <w:rPr>
          <w:sz w:val="32"/>
          <w:szCs w:val="32"/>
        </w:rPr>
      </w:pPr>
      <w:r w:rsidRPr="00743FE0">
        <w:rPr>
          <w:sz w:val="32"/>
          <w:szCs w:val="32"/>
        </w:rPr>
        <w:t xml:space="preserve">Мужчина, особенно старше сорока лет, остается ценным работником в своей профессиональной сфере. Однако он работает уже иначе - умеет отделять главное от второстепенного, полностью концентрируется на необходимых вопросах, и это дает высокие результаты. Умение отделять главное от второстепенного приходит как следствие формирования обобщенной концепции жизни, с которой соотносятся собственные переживания в их конкретном проявлении. </w:t>
      </w:r>
    </w:p>
    <w:p w:rsidR="00B06C8E" w:rsidRPr="00743FE0" w:rsidRDefault="00B06C8E" w:rsidP="00B06C8E">
      <w:pPr>
        <w:pStyle w:val="a4"/>
        <w:ind w:firstLine="720"/>
        <w:jc w:val="both"/>
        <w:rPr>
          <w:sz w:val="32"/>
          <w:szCs w:val="32"/>
        </w:rPr>
      </w:pPr>
      <w:r w:rsidRPr="00743FE0">
        <w:rPr>
          <w:sz w:val="32"/>
          <w:szCs w:val="32"/>
        </w:rPr>
        <w:t xml:space="preserve">С мужчиной происходят те же закономерные изменения, что и с женщиной. Он должен к концу периода зрелости переосмыслить свое место в </w:t>
      </w:r>
      <w:r w:rsidR="008238BF" w:rsidRPr="00743FE0">
        <w:rPr>
          <w:sz w:val="32"/>
          <w:szCs w:val="32"/>
        </w:rPr>
        <w:t>изменившемся</w:t>
      </w:r>
      <w:r w:rsidRPr="00743FE0">
        <w:rPr>
          <w:sz w:val="32"/>
          <w:szCs w:val="32"/>
        </w:rPr>
        <w:t xml:space="preserve"> социально-психологическом пространстве, где он испытывает сильное влияние от переживаний, идущих от физиологических изменений в организме. </w:t>
      </w:r>
    </w:p>
    <w:p w:rsidR="00B06C8E" w:rsidRPr="00743FE0" w:rsidRDefault="00B06C8E" w:rsidP="00B06C8E">
      <w:pPr>
        <w:pStyle w:val="a4"/>
        <w:ind w:firstLine="720"/>
        <w:jc w:val="both"/>
        <w:rPr>
          <w:sz w:val="32"/>
          <w:szCs w:val="32"/>
        </w:rPr>
      </w:pPr>
      <w:r w:rsidRPr="00743FE0">
        <w:rPr>
          <w:sz w:val="32"/>
          <w:szCs w:val="32"/>
        </w:rPr>
        <w:t xml:space="preserve">Порой не используется потенциал зрелого мужчины, связанный с осознанием им границ собственного Я. это прежде всего потенциал наставничества, руководства, учительства, как в семье, так и в социальной, и в профессиональной деятельности. Эти </w:t>
      </w:r>
      <w:r w:rsidRPr="00743FE0">
        <w:rPr>
          <w:sz w:val="32"/>
          <w:szCs w:val="32"/>
        </w:rPr>
        <w:lastRenderedPageBreak/>
        <w:t>люди просто должны (для сохранения своего психического здоровья) обмениваться с другими людьми своими знаниями и опытом, именно через это они будут учиться новому в сфере своей специальности. Именно это один из путей осуществления мужчиной социальных ролей более высокого порядка, чем. это было в другие периоды жизни</w:t>
      </w:r>
      <w:r w:rsidR="002408AF" w:rsidRPr="00743FE0">
        <w:rPr>
          <w:sz w:val="32"/>
          <w:szCs w:val="32"/>
        </w:rPr>
        <w:t xml:space="preserve">. </w:t>
      </w:r>
      <w:r w:rsidRPr="00743FE0">
        <w:rPr>
          <w:sz w:val="32"/>
          <w:szCs w:val="32"/>
        </w:rPr>
        <w:t xml:space="preserve">Он становится хозяином большой семьи, где ему надо быть не только отцом, но и дедом, и свекром (или тестем), и тому подобное. Ему надо строить отношения с людьми, которые принадлежат его семье, но являются ей, по </w:t>
      </w:r>
      <w:r w:rsidR="008238BF" w:rsidRPr="00743FE0">
        <w:rPr>
          <w:sz w:val="32"/>
          <w:szCs w:val="32"/>
        </w:rPr>
        <w:t>сути</w:t>
      </w:r>
      <w:r w:rsidRPr="00743FE0">
        <w:rPr>
          <w:sz w:val="32"/>
          <w:szCs w:val="32"/>
        </w:rPr>
        <w:t xml:space="preserve">, чужими, </w:t>
      </w:r>
    </w:p>
    <w:p w:rsidR="00B06C8E" w:rsidRPr="00743FE0" w:rsidRDefault="00B06C8E" w:rsidP="00B06C8E">
      <w:pPr>
        <w:pStyle w:val="a4"/>
        <w:ind w:firstLine="720"/>
        <w:jc w:val="both"/>
        <w:rPr>
          <w:sz w:val="32"/>
          <w:szCs w:val="32"/>
        </w:rPr>
      </w:pPr>
      <w:r w:rsidRPr="00743FE0">
        <w:rPr>
          <w:sz w:val="32"/>
          <w:szCs w:val="32"/>
        </w:rPr>
        <w:t>Одновременно возникает проблема изм</w:t>
      </w:r>
      <w:r w:rsidR="008238BF" w:rsidRPr="00743FE0">
        <w:rPr>
          <w:sz w:val="32"/>
          <w:szCs w:val="32"/>
        </w:rPr>
        <w:t>ен</w:t>
      </w:r>
      <w:r w:rsidRPr="00743FE0">
        <w:rPr>
          <w:sz w:val="32"/>
          <w:szCs w:val="32"/>
        </w:rPr>
        <w:t xml:space="preserve">ения отношений с супругой, которая вступает в период климакса (или уже переживает его). Проблема эта не всегда решается положительно, возможны очень серьезные семейные конфликты вплоть до полного разрыва отношений и развода. </w:t>
      </w:r>
    </w:p>
    <w:p w:rsidR="00B06C8E" w:rsidRPr="00743FE0" w:rsidRDefault="00B06C8E" w:rsidP="00B06C8E">
      <w:pPr>
        <w:pStyle w:val="a4"/>
        <w:ind w:firstLine="720"/>
        <w:jc w:val="both"/>
        <w:rPr>
          <w:sz w:val="32"/>
          <w:szCs w:val="32"/>
        </w:rPr>
      </w:pPr>
      <w:r w:rsidRPr="00743FE0">
        <w:rPr>
          <w:sz w:val="32"/>
          <w:szCs w:val="32"/>
        </w:rPr>
        <w:t xml:space="preserve">Жизнь показывает, что к середине периода зрелости нормальный мужчина словно заново открывает для себя радости жизни, самые разнообразные </w:t>
      </w:r>
      <w:r w:rsidR="002408AF" w:rsidRPr="00743FE0">
        <w:rPr>
          <w:sz w:val="32"/>
          <w:szCs w:val="32"/>
        </w:rPr>
        <w:t xml:space="preserve">- </w:t>
      </w:r>
      <w:r w:rsidRPr="00743FE0">
        <w:rPr>
          <w:sz w:val="32"/>
          <w:szCs w:val="32"/>
        </w:rPr>
        <w:t xml:space="preserve">от кулинарии до философии, </w:t>
      </w:r>
      <w:r w:rsidR="002408AF" w:rsidRPr="00743FE0">
        <w:rPr>
          <w:sz w:val="32"/>
          <w:szCs w:val="32"/>
        </w:rPr>
        <w:t>-</w:t>
      </w:r>
      <w:r w:rsidRPr="00743FE0">
        <w:rPr>
          <w:sz w:val="32"/>
          <w:szCs w:val="32"/>
        </w:rPr>
        <w:t xml:space="preserve"> и часто буквально в один день может принимать решение об</w:t>
      </w:r>
      <w:r w:rsidR="008238BF" w:rsidRPr="00743FE0">
        <w:rPr>
          <w:sz w:val="32"/>
          <w:szCs w:val="32"/>
        </w:rPr>
        <w:t xml:space="preserve"> </w:t>
      </w:r>
      <w:r w:rsidRPr="00743FE0">
        <w:rPr>
          <w:sz w:val="32"/>
          <w:szCs w:val="32"/>
        </w:rPr>
        <w:t xml:space="preserve">изменении образа жизни и осуществлять его с завидной педантичностью. </w:t>
      </w:r>
    </w:p>
    <w:p w:rsidR="002408AF" w:rsidRPr="00743FE0" w:rsidRDefault="002408AF" w:rsidP="00B06C8E">
      <w:pPr>
        <w:pStyle w:val="a4"/>
        <w:ind w:firstLine="720"/>
        <w:jc w:val="both"/>
        <w:rPr>
          <w:sz w:val="32"/>
          <w:szCs w:val="32"/>
        </w:rPr>
      </w:pPr>
    </w:p>
    <w:p w:rsidR="00B06C8E" w:rsidRPr="00743FE0" w:rsidRDefault="002408AF" w:rsidP="00B06C8E">
      <w:pPr>
        <w:pStyle w:val="a4"/>
        <w:ind w:firstLine="720"/>
        <w:jc w:val="both"/>
        <w:rPr>
          <w:sz w:val="32"/>
          <w:szCs w:val="32"/>
        </w:rPr>
      </w:pPr>
      <w:r w:rsidRPr="00743FE0">
        <w:rPr>
          <w:sz w:val="32"/>
          <w:szCs w:val="32"/>
        </w:rPr>
        <w:t xml:space="preserve">КРАТКИЕ </w:t>
      </w:r>
      <w:r w:rsidR="00B06C8E" w:rsidRPr="00743FE0">
        <w:rPr>
          <w:sz w:val="32"/>
          <w:szCs w:val="32"/>
        </w:rPr>
        <w:t xml:space="preserve">ВЫВОДЫ </w:t>
      </w:r>
    </w:p>
    <w:p w:rsidR="00B06C8E" w:rsidRPr="00743FE0" w:rsidRDefault="00B06C8E" w:rsidP="00B06C8E">
      <w:pPr>
        <w:pStyle w:val="a4"/>
        <w:ind w:firstLine="720"/>
        <w:jc w:val="both"/>
        <w:rPr>
          <w:sz w:val="32"/>
          <w:szCs w:val="32"/>
        </w:rPr>
      </w:pPr>
      <w:r w:rsidRPr="00743FE0">
        <w:rPr>
          <w:sz w:val="32"/>
          <w:szCs w:val="32"/>
        </w:rPr>
        <w:t xml:space="preserve">Зрелость </w:t>
      </w:r>
      <w:r w:rsidR="002408AF" w:rsidRPr="00743FE0">
        <w:rPr>
          <w:sz w:val="32"/>
          <w:szCs w:val="32"/>
        </w:rPr>
        <w:t>-</w:t>
      </w:r>
      <w:r w:rsidRPr="00743FE0">
        <w:rPr>
          <w:sz w:val="32"/>
          <w:szCs w:val="32"/>
        </w:rPr>
        <w:t xml:space="preserve"> самый длительный и самый значимый период в жизни человека, когда он должен раскрыть свой потенциал, реализовать, себя во всех сферах, исполнить свое предназначение. В этом смысле зрелость ~ цель развития, но эта цель не обязательно предполагает его конец. Это достижение расцвета, за которым может следовать не увядание, а дальнейшее развитие. </w:t>
      </w:r>
    </w:p>
    <w:p w:rsidR="00B06C8E" w:rsidRPr="00743FE0" w:rsidRDefault="00B06C8E" w:rsidP="00B06C8E">
      <w:pPr>
        <w:pStyle w:val="a4"/>
        <w:ind w:firstLine="720"/>
        <w:jc w:val="both"/>
        <w:rPr>
          <w:sz w:val="32"/>
          <w:szCs w:val="32"/>
        </w:rPr>
      </w:pPr>
      <w:r w:rsidRPr="00743FE0">
        <w:rPr>
          <w:sz w:val="32"/>
          <w:szCs w:val="32"/>
        </w:rPr>
        <w:t xml:space="preserve">Зрелость окончательно выявляет характер различных линий онтогенеза, доводит их до логического конца. для одних людей она является лишь чисто хронологическим понятием, ничего не прибавляя к ранее сложившемуся стереотипному существованию. Другие в зрелости исчерпывают себя, достигают определенных целей и снижают свою жизненную активность. Третьи продолжают развиваться, постоянно расширяя свои жизненные перспективы. У части людей в середине периода возникает еще один кризис, происходит еще одна корректировка жизненного пути. </w:t>
      </w:r>
    </w:p>
    <w:p w:rsidR="00B06C8E" w:rsidRPr="00743FE0" w:rsidRDefault="00B06C8E" w:rsidP="00B06C8E">
      <w:pPr>
        <w:pStyle w:val="a4"/>
        <w:ind w:firstLine="720"/>
        <w:jc w:val="both"/>
        <w:rPr>
          <w:sz w:val="32"/>
          <w:szCs w:val="32"/>
        </w:rPr>
      </w:pPr>
      <w:r w:rsidRPr="00743FE0">
        <w:rPr>
          <w:sz w:val="32"/>
          <w:szCs w:val="32"/>
        </w:rPr>
        <w:lastRenderedPageBreak/>
        <w:t>Центральным возрастным новообразованием зрелости' является продуктивность</w:t>
      </w:r>
      <w:r w:rsidR="008238BF" w:rsidRPr="00743FE0">
        <w:rPr>
          <w:sz w:val="32"/>
          <w:szCs w:val="32"/>
        </w:rPr>
        <w:t>,</w:t>
      </w:r>
      <w:r w:rsidRPr="00743FE0">
        <w:rPr>
          <w:sz w:val="32"/>
          <w:szCs w:val="32"/>
        </w:rPr>
        <w:t xml:space="preserve"> как в </w:t>
      </w:r>
      <w:r w:rsidR="008238BF" w:rsidRPr="00743FE0">
        <w:rPr>
          <w:sz w:val="32"/>
          <w:szCs w:val="32"/>
        </w:rPr>
        <w:t>профессиональном</w:t>
      </w:r>
      <w:r w:rsidRPr="00743FE0">
        <w:rPr>
          <w:sz w:val="32"/>
          <w:szCs w:val="32"/>
        </w:rPr>
        <w:t xml:space="preserve"> планов, так и в плане воспитания следующего поколения. </w:t>
      </w:r>
    </w:p>
    <w:p w:rsidR="00B06C8E" w:rsidRPr="00743FE0" w:rsidRDefault="00B06C8E" w:rsidP="00B06C8E">
      <w:pPr>
        <w:pStyle w:val="a4"/>
        <w:ind w:firstLine="720"/>
        <w:jc w:val="both"/>
        <w:rPr>
          <w:sz w:val="32"/>
          <w:szCs w:val="32"/>
        </w:rPr>
      </w:pPr>
      <w:r w:rsidRPr="00743FE0">
        <w:rPr>
          <w:sz w:val="32"/>
          <w:szCs w:val="32"/>
        </w:rPr>
        <w:t xml:space="preserve">Зрелый возраст для многих мужчин </w:t>
      </w:r>
      <w:r w:rsidR="002408AF" w:rsidRPr="00743FE0">
        <w:rPr>
          <w:sz w:val="32"/>
          <w:szCs w:val="32"/>
        </w:rPr>
        <w:t>-</w:t>
      </w:r>
      <w:r w:rsidRPr="00743FE0">
        <w:rPr>
          <w:sz w:val="32"/>
          <w:szCs w:val="32"/>
        </w:rPr>
        <w:t xml:space="preserve"> не только покорение социальных и экономических «вершин», но и первые серьезные проблемы со здоровьем. Артериальная гипертензия, сосудистые заболевания сердца, сахарный диабет, прогрессирующее ожирение и ранее</w:t>
      </w:r>
      <w:r w:rsidR="008238BF" w:rsidRPr="00743FE0">
        <w:rPr>
          <w:sz w:val="32"/>
          <w:szCs w:val="32"/>
        </w:rPr>
        <w:t xml:space="preserve"> </w:t>
      </w:r>
      <w:r w:rsidRPr="00743FE0">
        <w:rPr>
          <w:sz w:val="32"/>
          <w:szCs w:val="32"/>
        </w:rPr>
        <w:t xml:space="preserve">казавшиеся абсолютно· невозможными, «сложности» с потенцией ... Все эти и многие другие </w:t>
      </w:r>
      <w:r w:rsidR="008238BF" w:rsidRPr="00743FE0">
        <w:rPr>
          <w:sz w:val="32"/>
          <w:szCs w:val="32"/>
        </w:rPr>
        <w:t>заболевания</w:t>
      </w:r>
      <w:r w:rsidRPr="00743FE0">
        <w:rPr>
          <w:sz w:val="32"/>
          <w:szCs w:val="32"/>
        </w:rPr>
        <w:t xml:space="preserve"> и состояния существенно ухудшают качество жизни мужчин в этот богатый на события период. Их реакция может быть абсолютно разной. </w:t>
      </w:r>
    </w:p>
    <w:p w:rsidR="00B06C8E" w:rsidRPr="00743FE0" w:rsidRDefault="008238BF" w:rsidP="00B06C8E">
      <w:pPr>
        <w:pStyle w:val="a4"/>
        <w:ind w:firstLine="720"/>
        <w:jc w:val="both"/>
        <w:rPr>
          <w:sz w:val="32"/>
          <w:szCs w:val="32"/>
        </w:rPr>
      </w:pPr>
      <w:r w:rsidRPr="00743FE0">
        <w:rPr>
          <w:sz w:val="32"/>
          <w:szCs w:val="32"/>
        </w:rPr>
        <w:t xml:space="preserve">Для </w:t>
      </w:r>
      <w:r w:rsidR="00B06C8E" w:rsidRPr="00743FE0">
        <w:rPr>
          <w:sz w:val="32"/>
          <w:szCs w:val="32"/>
        </w:rPr>
        <w:t xml:space="preserve">одних «свалившиеся» проблемы со здоровьем </w:t>
      </w:r>
      <w:r w:rsidRPr="00743FE0">
        <w:rPr>
          <w:sz w:val="32"/>
          <w:szCs w:val="32"/>
        </w:rPr>
        <w:t>приводит</w:t>
      </w:r>
      <w:r w:rsidR="00B06C8E" w:rsidRPr="00743FE0">
        <w:rPr>
          <w:sz w:val="32"/>
          <w:szCs w:val="32"/>
        </w:rPr>
        <w:t xml:space="preserve"> мощному удару не только в физическом, но и в психическом плане, надолго деморализующем их волю и способность . трезво мыслить, для других, напротив, </w:t>
      </w:r>
      <w:r w:rsidRPr="00743FE0">
        <w:rPr>
          <w:sz w:val="32"/>
          <w:szCs w:val="32"/>
        </w:rPr>
        <w:t xml:space="preserve">не </w:t>
      </w:r>
      <w:r w:rsidR="00B06C8E" w:rsidRPr="00743FE0">
        <w:rPr>
          <w:sz w:val="32"/>
          <w:szCs w:val="32"/>
        </w:rPr>
        <w:t xml:space="preserve">воспринимаются серьезно, и ценой такой </w:t>
      </w:r>
      <w:r w:rsidRPr="00743FE0">
        <w:rPr>
          <w:sz w:val="32"/>
          <w:szCs w:val="32"/>
        </w:rPr>
        <w:t>беспечности</w:t>
      </w:r>
      <w:r w:rsidR="00B06C8E" w:rsidRPr="00743FE0">
        <w:rPr>
          <w:sz w:val="32"/>
          <w:szCs w:val="32"/>
        </w:rPr>
        <w:t xml:space="preserve"> может быть «прерванный полет» в расцвете сил и возможностей. Лишь для относительно немногих мужчин первые признаки пошатнувшегося здоровья - отрезвляющий душ, заставляющий по-новому взглянуть на объективную . реальность и мобилизующий на адекватные действия по его сохранению и укреплению. </w:t>
      </w:r>
    </w:p>
    <w:p w:rsidR="00B06C8E" w:rsidRPr="00743FE0" w:rsidRDefault="00B06C8E" w:rsidP="00B06C8E">
      <w:pPr>
        <w:pStyle w:val="a4"/>
        <w:ind w:firstLine="720"/>
        <w:jc w:val="both"/>
        <w:rPr>
          <w:sz w:val="32"/>
          <w:szCs w:val="32"/>
        </w:rPr>
      </w:pPr>
      <w:r w:rsidRPr="00743FE0">
        <w:rPr>
          <w:sz w:val="32"/>
          <w:szCs w:val="32"/>
        </w:rPr>
        <w:t>Именно в этой ситуации для мужчины как никогда важна помощь врача, и не просто врача, а такого, которому он доверяет. Врач должен помочь понять пациенту, что уже произошло и что еще может произойти с его здоровьем, дать советы по модификации стиля жизни, режима и рациона питания, научить с помощью простых тестов</w:t>
      </w:r>
      <w:r w:rsidR="008238BF" w:rsidRPr="00743FE0">
        <w:rPr>
          <w:sz w:val="32"/>
          <w:szCs w:val="32"/>
        </w:rPr>
        <w:t xml:space="preserve"> </w:t>
      </w:r>
      <w:r w:rsidRPr="00743FE0">
        <w:rPr>
          <w:sz w:val="32"/>
          <w:szCs w:val="32"/>
        </w:rPr>
        <w:t xml:space="preserve">оценивать свое состояние, а также обосновать целесообразность и преимущества предложенного алгоритма обследования и лечения. Партнерские </w:t>
      </w:r>
      <w:r w:rsidR="008238BF" w:rsidRPr="00743FE0">
        <w:rPr>
          <w:sz w:val="32"/>
          <w:szCs w:val="32"/>
        </w:rPr>
        <w:t>и</w:t>
      </w:r>
      <w:r w:rsidRPr="00743FE0">
        <w:rPr>
          <w:sz w:val="32"/>
          <w:szCs w:val="32"/>
        </w:rPr>
        <w:t>, что нема</w:t>
      </w:r>
      <w:r w:rsidR="008238BF" w:rsidRPr="00743FE0">
        <w:rPr>
          <w:sz w:val="32"/>
          <w:szCs w:val="32"/>
        </w:rPr>
        <w:t>л</w:t>
      </w:r>
      <w:r w:rsidRPr="00743FE0">
        <w:rPr>
          <w:sz w:val="32"/>
          <w:szCs w:val="32"/>
        </w:rPr>
        <w:t>оважно, взаимовыгодные отношения между пациентом и его врачом -основа и залог</w:t>
      </w:r>
      <w:r w:rsidR="008238BF" w:rsidRPr="00743FE0">
        <w:rPr>
          <w:sz w:val="32"/>
          <w:szCs w:val="32"/>
        </w:rPr>
        <w:t xml:space="preserve"> </w:t>
      </w:r>
      <w:r w:rsidRPr="00743FE0">
        <w:rPr>
          <w:sz w:val="32"/>
          <w:szCs w:val="32"/>
        </w:rPr>
        <w:t xml:space="preserve">того, что с минимальными для пациента </w:t>
      </w:r>
      <w:r w:rsidR="00743FE0">
        <w:rPr>
          <w:sz w:val="32"/>
          <w:szCs w:val="32"/>
        </w:rPr>
        <w:t>последствиями и затратами будет</w:t>
      </w:r>
      <w:r w:rsidRPr="00743FE0">
        <w:rPr>
          <w:sz w:val="32"/>
          <w:szCs w:val="32"/>
        </w:rPr>
        <w:t xml:space="preserve"> достигнуто максимально. возможное и стабильное улучшение здоровья и качества жизни. Увы, в реальной жизни можно встретить и иной</w:t>
      </w:r>
      <w:r w:rsidR="008238BF" w:rsidRPr="00743FE0">
        <w:rPr>
          <w:sz w:val="32"/>
          <w:szCs w:val="32"/>
        </w:rPr>
        <w:t xml:space="preserve"> </w:t>
      </w:r>
      <w:r w:rsidRPr="00743FE0">
        <w:rPr>
          <w:sz w:val="32"/>
          <w:szCs w:val="32"/>
        </w:rPr>
        <w:t xml:space="preserve">вариант развития событий. При нем экономически не </w:t>
      </w:r>
      <w:r w:rsidR="008238BF" w:rsidRPr="00743FE0">
        <w:rPr>
          <w:sz w:val="32"/>
          <w:szCs w:val="32"/>
        </w:rPr>
        <w:t xml:space="preserve">заинтересованный </w:t>
      </w:r>
      <w:r w:rsidRPr="00743FE0">
        <w:rPr>
          <w:sz w:val="32"/>
          <w:szCs w:val="32"/>
        </w:rPr>
        <w:t>в улучшении здоровья пациента врач, пользуясь ситуацией, отправляет «беднягу»  по бесконечному «конвейеру» (нужных и не очень, д</w:t>
      </w:r>
      <w:r w:rsidR="008238BF" w:rsidRPr="00743FE0">
        <w:rPr>
          <w:sz w:val="32"/>
          <w:szCs w:val="32"/>
        </w:rPr>
        <w:t>орогих</w:t>
      </w:r>
      <w:r w:rsidRPr="00743FE0">
        <w:rPr>
          <w:sz w:val="32"/>
          <w:szCs w:val="32"/>
        </w:rPr>
        <w:t xml:space="preserve"> очень дорогих) обследований</w:t>
      </w:r>
      <w:r w:rsidR="008238BF" w:rsidRPr="00743FE0">
        <w:rPr>
          <w:sz w:val="32"/>
          <w:szCs w:val="32"/>
        </w:rPr>
        <w:t>,</w:t>
      </w:r>
      <w:r w:rsidRPr="00743FE0">
        <w:rPr>
          <w:sz w:val="32"/>
          <w:szCs w:val="32"/>
        </w:rPr>
        <w:t xml:space="preserve"> назначит массу самых </w:t>
      </w:r>
      <w:r w:rsidRPr="00743FE0">
        <w:rPr>
          <w:sz w:val="32"/>
          <w:szCs w:val="32"/>
        </w:rPr>
        <w:lastRenderedPageBreak/>
        <w:t>разных лек</w:t>
      </w:r>
      <w:r w:rsidR="008238BF" w:rsidRPr="00743FE0">
        <w:rPr>
          <w:sz w:val="32"/>
          <w:szCs w:val="32"/>
        </w:rPr>
        <w:t>арст</w:t>
      </w:r>
      <w:r w:rsidRPr="00743FE0">
        <w:rPr>
          <w:sz w:val="32"/>
          <w:szCs w:val="32"/>
        </w:rPr>
        <w:t>в, в том числе тех, которые сам, или названная им аптека, продает, Не без учета</w:t>
      </w:r>
      <w:r w:rsidR="008238BF" w:rsidRPr="00743FE0">
        <w:rPr>
          <w:sz w:val="32"/>
          <w:szCs w:val="32"/>
        </w:rPr>
        <w:t xml:space="preserve"> интересов</w:t>
      </w:r>
      <w:r w:rsidRPr="00743FE0">
        <w:rPr>
          <w:sz w:val="32"/>
          <w:szCs w:val="32"/>
        </w:rPr>
        <w:t xml:space="preserve"> врача, разумеется, </w:t>
      </w:r>
    </w:p>
    <w:p w:rsidR="00B06C8E" w:rsidRPr="00743FE0" w:rsidRDefault="00B06C8E" w:rsidP="00B06C8E">
      <w:pPr>
        <w:pStyle w:val="a4"/>
        <w:ind w:firstLine="720"/>
        <w:jc w:val="both"/>
        <w:rPr>
          <w:sz w:val="32"/>
          <w:szCs w:val="32"/>
        </w:rPr>
      </w:pPr>
      <w:r w:rsidRPr="00743FE0">
        <w:rPr>
          <w:sz w:val="32"/>
          <w:szCs w:val="32"/>
        </w:rPr>
        <w:t>Одним из способов противодействия последнему сценарию развития событий во взаимоотношениях «врач-пациент</w:t>
      </w:r>
      <w:r w:rsidR="008238BF" w:rsidRPr="00743FE0">
        <w:rPr>
          <w:sz w:val="32"/>
          <w:szCs w:val="32"/>
        </w:rPr>
        <w:t xml:space="preserve">" </w:t>
      </w:r>
      <w:r w:rsidRPr="00743FE0">
        <w:rPr>
          <w:sz w:val="32"/>
          <w:szCs w:val="32"/>
        </w:rPr>
        <w:t>являе</w:t>
      </w:r>
      <w:r w:rsidR="008238BF" w:rsidRPr="00743FE0">
        <w:rPr>
          <w:sz w:val="32"/>
          <w:szCs w:val="32"/>
        </w:rPr>
        <w:t>т</w:t>
      </w:r>
      <w:r w:rsidRPr="00743FE0">
        <w:rPr>
          <w:sz w:val="32"/>
          <w:szCs w:val="32"/>
        </w:rPr>
        <w:t>ся образование последних. Нет, не такое, которое приведет к реализации известного лозунга «помоги себе сам!». А</w:t>
      </w:r>
      <w:r w:rsidR="008238BF" w:rsidRPr="00743FE0">
        <w:rPr>
          <w:sz w:val="32"/>
          <w:szCs w:val="32"/>
        </w:rPr>
        <w:t xml:space="preserve"> </w:t>
      </w:r>
      <w:r w:rsidRPr="00743FE0">
        <w:rPr>
          <w:sz w:val="32"/>
          <w:szCs w:val="32"/>
        </w:rPr>
        <w:t xml:space="preserve">такое, которое поможет пациенту лучше понять свою болезнь, ознакомиться с современными общепринятыми стандартами ее диагностики и лечения и через эти знания оценить, пусть даже непрофессионально; компетентность того специалиста, которому он доверил свое здоровье. Пациенты имеют. массу возможностей ознакомиться со специальной медицинской информацией, </w:t>
      </w:r>
      <w:r w:rsidR="008238BF" w:rsidRPr="00743FE0">
        <w:rPr>
          <w:sz w:val="32"/>
          <w:szCs w:val="32"/>
        </w:rPr>
        <w:t>которую</w:t>
      </w:r>
      <w:r w:rsidRPr="00743FE0">
        <w:rPr>
          <w:sz w:val="32"/>
          <w:szCs w:val="32"/>
        </w:rPr>
        <w:t xml:space="preserve"> в доступной для них форме</w:t>
      </w:r>
      <w:r w:rsidR="008238BF" w:rsidRPr="00743FE0">
        <w:rPr>
          <w:sz w:val="32"/>
          <w:szCs w:val="32"/>
        </w:rPr>
        <w:t xml:space="preserve"> излагают</w:t>
      </w:r>
      <w:r w:rsidRPr="00743FE0">
        <w:rPr>
          <w:sz w:val="32"/>
          <w:szCs w:val="32"/>
        </w:rPr>
        <w:t xml:space="preserve"> в специальных</w:t>
      </w:r>
      <w:r w:rsidR="008238BF" w:rsidRPr="00743FE0">
        <w:rPr>
          <w:sz w:val="32"/>
          <w:szCs w:val="32"/>
        </w:rPr>
        <w:t xml:space="preserve"> </w:t>
      </w:r>
      <w:r w:rsidRPr="00743FE0">
        <w:rPr>
          <w:sz w:val="32"/>
          <w:szCs w:val="32"/>
        </w:rPr>
        <w:t xml:space="preserve">брошюрах, на </w:t>
      </w:r>
      <w:r w:rsidR="008238BF" w:rsidRPr="00743FE0">
        <w:rPr>
          <w:sz w:val="32"/>
          <w:szCs w:val="32"/>
        </w:rPr>
        <w:t xml:space="preserve">интернет сайтах ведущие </w:t>
      </w:r>
      <w:r w:rsidRPr="00743FE0">
        <w:rPr>
          <w:sz w:val="32"/>
          <w:szCs w:val="32"/>
        </w:rPr>
        <w:t>специал</w:t>
      </w:r>
      <w:r w:rsidR="009B724C" w:rsidRPr="00743FE0">
        <w:rPr>
          <w:sz w:val="32"/>
          <w:szCs w:val="32"/>
        </w:rPr>
        <w:t xml:space="preserve">исты различных отраслей </w:t>
      </w:r>
      <w:r w:rsidR="008238BF" w:rsidRPr="00743FE0">
        <w:rPr>
          <w:sz w:val="32"/>
          <w:szCs w:val="32"/>
        </w:rPr>
        <w:t xml:space="preserve">медицинской </w:t>
      </w:r>
      <w:r w:rsidRPr="00743FE0">
        <w:rPr>
          <w:sz w:val="32"/>
          <w:szCs w:val="32"/>
        </w:rPr>
        <w:t xml:space="preserve">науки. Такой подход не только не подрывает, а наоборот; укрепляет позиции медиков. </w:t>
      </w:r>
    </w:p>
    <w:p w:rsidR="00B06C8E" w:rsidRPr="00743FE0" w:rsidRDefault="00B06C8E" w:rsidP="00B06C8E">
      <w:pPr>
        <w:pStyle w:val="a4"/>
        <w:ind w:firstLine="720"/>
        <w:jc w:val="both"/>
        <w:rPr>
          <w:sz w:val="32"/>
          <w:szCs w:val="32"/>
        </w:rPr>
      </w:pPr>
      <w:r w:rsidRPr="00743FE0">
        <w:rPr>
          <w:sz w:val="32"/>
          <w:szCs w:val="32"/>
        </w:rPr>
        <w:t>Ф</w:t>
      </w:r>
      <w:r w:rsidR="00F82B59" w:rsidRPr="00743FE0">
        <w:rPr>
          <w:sz w:val="32"/>
          <w:szCs w:val="32"/>
        </w:rPr>
        <w:t>и</w:t>
      </w:r>
      <w:r w:rsidR="007E2E69" w:rsidRPr="00743FE0">
        <w:rPr>
          <w:sz w:val="32"/>
          <w:szCs w:val="32"/>
        </w:rPr>
        <w:t>зическая культура</w:t>
      </w:r>
      <w:r w:rsidRPr="00743FE0">
        <w:rPr>
          <w:sz w:val="32"/>
          <w:szCs w:val="32"/>
        </w:rPr>
        <w:t xml:space="preserve"> </w:t>
      </w:r>
      <w:r w:rsidR="007E2E69" w:rsidRPr="00743FE0">
        <w:rPr>
          <w:sz w:val="32"/>
          <w:szCs w:val="32"/>
        </w:rPr>
        <w:t>и</w:t>
      </w:r>
      <w:r w:rsidRPr="00743FE0">
        <w:rPr>
          <w:sz w:val="32"/>
          <w:szCs w:val="32"/>
        </w:rPr>
        <w:t xml:space="preserve"> ее влияние на организм человека для нормального функционирования человеческого организма и сохранения здоровья необходима. определенная «доза» двигательной активности. Физическая культура имеет два вида влияния на организм человека - общий и специальный. Общий эффект физической культуры заключается в расходе энергии, прямо пропорциональном длительности и интенсивности мышечной деятельности, что позволяет компенсировать дефицит энергозатрат. Важную роль играет также повышение устойчивости организма к действию неблагоприятных факторов окружающей среды. В результате повышения неспецифического иммунитета повышается и устойчивость к простудным заболеваниям. </w:t>
      </w:r>
    </w:p>
    <w:p w:rsidR="00B06C8E" w:rsidRPr="00743FE0" w:rsidRDefault="00B06C8E" w:rsidP="00B06C8E">
      <w:pPr>
        <w:pStyle w:val="a4"/>
        <w:ind w:firstLine="720"/>
        <w:jc w:val="both"/>
        <w:rPr>
          <w:sz w:val="32"/>
          <w:szCs w:val="32"/>
        </w:rPr>
      </w:pPr>
      <w:r w:rsidRPr="00743FE0">
        <w:rPr>
          <w:sz w:val="32"/>
          <w:szCs w:val="32"/>
        </w:rPr>
        <w:t>Специальный эффект физической культуры связан 'с повышением функциональных возможностей сердечно-сосудистой системы. Он заключается в экономии сердечной деятельности и более низкой потребности миокарда в кислороде. Помимо выраженного увеличения резервных возможностей сердечнососудистой системы, физическая культура также является</w:t>
      </w:r>
      <w:r w:rsidR="002408AF" w:rsidRPr="00743FE0">
        <w:rPr>
          <w:sz w:val="32"/>
          <w:szCs w:val="32"/>
        </w:rPr>
        <w:t xml:space="preserve"> мощным </w:t>
      </w:r>
      <w:r w:rsidRPr="00743FE0">
        <w:rPr>
          <w:sz w:val="32"/>
          <w:szCs w:val="32"/>
        </w:rPr>
        <w:t xml:space="preserve">профилактическим средством против </w:t>
      </w:r>
      <w:r w:rsidR="002408AF" w:rsidRPr="00743FE0">
        <w:rPr>
          <w:sz w:val="32"/>
          <w:szCs w:val="32"/>
        </w:rPr>
        <w:t>сердечнососудистых</w:t>
      </w:r>
      <w:r w:rsidRPr="00743FE0">
        <w:rPr>
          <w:sz w:val="32"/>
          <w:szCs w:val="32"/>
        </w:rPr>
        <w:t xml:space="preserve"> заболеваний. </w:t>
      </w:r>
    </w:p>
    <w:p w:rsidR="00B06C8E" w:rsidRPr="00743FE0" w:rsidRDefault="00B06C8E" w:rsidP="00B06C8E">
      <w:pPr>
        <w:pStyle w:val="a4"/>
        <w:ind w:firstLine="720"/>
        <w:jc w:val="both"/>
        <w:rPr>
          <w:sz w:val="32"/>
          <w:szCs w:val="32"/>
        </w:rPr>
      </w:pPr>
      <w:r w:rsidRPr="00743FE0">
        <w:rPr>
          <w:sz w:val="32"/>
          <w:szCs w:val="32"/>
        </w:rPr>
        <w:t xml:space="preserve">Адекватная физическая нагрузка (физическая культура) способна в значительной степени приостановить возрастные изменения различных функций организма. В любом возрасте с </w:t>
      </w:r>
      <w:r w:rsidRPr="00743FE0">
        <w:rPr>
          <w:sz w:val="32"/>
          <w:szCs w:val="32"/>
        </w:rPr>
        <w:lastRenderedPageBreak/>
        <w:t xml:space="preserve">помощью . занятий физической культурой можно повысить аэробные </w:t>
      </w:r>
    </w:p>
    <w:p w:rsidR="00B06C8E" w:rsidRPr="00743FE0" w:rsidRDefault="00B06C8E" w:rsidP="00B06C8E">
      <w:pPr>
        <w:pStyle w:val="a4"/>
        <w:ind w:firstLine="720"/>
        <w:jc w:val="both"/>
        <w:rPr>
          <w:sz w:val="32"/>
          <w:szCs w:val="32"/>
        </w:rPr>
      </w:pPr>
      <w:r w:rsidRPr="00743FE0">
        <w:rPr>
          <w:sz w:val="32"/>
          <w:szCs w:val="32"/>
        </w:rPr>
        <w:t>возможности и уровень выносливости - показатели биологического возраста организма и его жизнеспособности. Таким образом, оздоровительный эффект занятий физической культурой связан прежде всего с повышением а</w:t>
      </w:r>
      <w:r w:rsidR="00F82B59" w:rsidRPr="00743FE0">
        <w:rPr>
          <w:sz w:val="32"/>
          <w:szCs w:val="32"/>
        </w:rPr>
        <w:t>э</w:t>
      </w:r>
      <w:r w:rsidRPr="00743FE0">
        <w:rPr>
          <w:sz w:val="32"/>
          <w:szCs w:val="32"/>
        </w:rPr>
        <w:t xml:space="preserve">робных возможностей организма, уровня общей выносливости и физической работоспособности. Повышение физической работоспособности сопровождается профилактическим эффектом в отношении факторов риска </w:t>
      </w:r>
      <w:r w:rsidR="002408AF" w:rsidRPr="00743FE0">
        <w:rPr>
          <w:sz w:val="32"/>
          <w:szCs w:val="32"/>
        </w:rPr>
        <w:t>сердечнососудистых</w:t>
      </w:r>
      <w:r w:rsidRPr="00743FE0">
        <w:rPr>
          <w:sz w:val="32"/>
          <w:szCs w:val="32"/>
        </w:rPr>
        <w:t xml:space="preserve"> заболеваний: снижением веса тела и жировой массы, содержания холестерина и триглицеридов в крови, уменьшением липопротеидов низкой плотности и увеличением липопротеидов высокой плотности, снижением артериального давления и, частоты сердечных сокращений .. </w:t>
      </w:r>
    </w:p>
    <w:p w:rsidR="00B06C8E" w:rsidRPr="00743FE0" w:rsidRDefault="00B06C8E" w:rsidP="00B06C8E">
      <w:pPr>
        <w:pStyle w:val="a4"/>
        <w:ind w:firstLine="720"/>
        <w:jc w:val="both"/>
        <w:rPr>
          <w:sz w:val="32"/>
          <w:szCs w:val="32"/>
        </w:rPr>
      </w:pPr>
      <w:r w:rsidRPr="00743FE0">
        <w:rPr>
          <w:sz w:val="32"/>
          <w:szCs w:val="32"/>
        </w:rPr>
        <w:t>Кроме того, регулярные занятия физической культурой позволяют в значительной степени затормозить развитие возрастных изменений физиологических функций,. а также дегенеративных изменений различных органов и систем. В этом отношении не является 'исключением и кост</w:t>
      </w:r>
      <w:r w:rsidR="00F82B59" w:rsidRPr="00743FE0">
        <w:rPr>
          <w:sz w:val="32"/>
          <w:szCs w:val="32"/>
        </w:rPr>
        <w:t>н</w:t>
      </w:r>
      <w:r w:rsidRPr="00743FE0">
        <w:rPr>
          <w:sz w:val="32"/>
          <w:szCs w:val="32"/>
        </w:rPr>
        <w:t xml:space="preserve">о-мышечная система. Занятия физической культурой положительно влияют на все звенья двигательного аппарата, препятствуя развитию дегенеративных изменений, связанных с возрастом и гиподинамией. Повышается минерализация костной ткани и содержание кальция в организме, что препятствует развитию остеопороза. Увеличивается приток лимфы к суставным хрящам и межпозвонковым дискам, что является лучшим средством профилактики артроза и остеохондроза. </w:t>
      </w:r>
    </w:p>
    <w:p w:rsidR="00B06C8E" w:rsidRPr="00743FE0" w:rsidRDefault="00B06C8E" w:rsidP="00B06C8E">
      <w:pPr>
        <w:pStyle w:val="a4"/>
        <w:ind w:firstLine="720"/>
        <w:jc w:val="both"/>
        <w:rPr>
          <w:sz w:val="32"/>
          <w:szCs w:val="32"/>
        </w:rPr>
      </w:pPr>
      <w:r w:rsidRPr="00743FE0">
        <w:rPr>
          <w:sz w:val="32"/>
          <w:szCs w:val="32"/>
        </w:rPr>
        <w:t xml:space="preserve">В настоящее время большинство специалистов считают, что адекватная функциональная нагрузка для органов и систем стареющего организма путем занятий физической культурой, спортом, туризмом не только препятствует процессам преждевременной старости, но и приводит </w:t>
      </w:r>
      <w:r w:rsidR="00F82B59" w:rsidRPr="00743FE0">
        <w:rPr>
          <w:sz w:val="32"/>
          <w:szCs w:val="32"/>
        </w:rPr>
        <w:t>к</w:t>
      </w:r>
      <w:r w:rsidRPr="00743FE0">
        <w:rPr>
          <w:sz w:val="32"/>
          <w:szCs w:val="32"/>
        </w:rPr>
        <w:t xml:space="preserve"> структурному совершенствованию' тканей и органов. Физическая активность - важнейшая предпосылка сохранения функциональной способности стареющего организма. Вместе с тем лицам этого возраста необ</w:t>
      </w:r>
      <w:r w:rsidR="00F82B59" w:rsidRPr="00743FE0">
        <w:rPr>
          <w:sz w:val="32"/>
          <w:szCs w:val="32"/>
        </w:rPr>
        <w:t xml:space="preserve">ходимо при занятиях физическими </w:t>
      </w:r>
      <w:r w:rsidRPr="00743FE0">
        <w:rPr>
          <w:sz w:val="32"/>
          <w:szCs w:val="32"/>
        </w:rPr>
        <w:t xml:space="preserve">упражнениями учитывать возрастные изменения (снижение функциональных возможностей, понижение реактивности, эластичности и прочности опорно-двигательного аппарата, ослабление восстановительных процессов </w:t>
      </w:r>
      <w:r w:rsidRPr="00743FE0">
        <w:rPr>
          <w:sz w:val="32"/>
          <w:szCs w:val="32"/>
        </w:rPr>
        <w:lastRenderedPageBreak/>
        <w:t xml:space="preserve">и пр.). На этом этапе онтогенеза следует исключить из программы занятий упражнения скоростного и скоростно-силового характера. В это же время в содержание занятий следует вводить упражнения аэробного характера: лыжные гонки, плавание, бег, езда на велосипеде, ходьба и т. д. </w:t>
      </w:r>
    </w:p>
    <w:p w:rsidR="00B06C8E" w:rsidRPr="00743FE0" w:rsidRDefault="00B06C8E" w:rsidP="00B06C8E">
      <w:pPr>
        <w:pStyle w:val="a4"/>
        <w:ind w:firstLine="720"/>
        <w:jc w:val="both"/>
        <w:rPr>
          <w:sz w:val="32"/>
          <w:szCs w:val="32"/>
        </w:rPr>
      </w:pPr>
      <w:r w:rsidRPr="00743FE0">
        <w:rPr>
          <w:sz w:val="32"/>
          <w:szCs w:val="32"/>
        </w:rPr>
        <w:t xml:space="preserve">Средства и методика </w:t>
      </w:r>
      <w:r w:rsidR="00F82B59" w:rsidRPr="00743FE0">
        <w:rPr>
          <w:sz w:val="32"/>
          <w:szCs w:val="32"/>
        </w:rPr>
        <w:t>физкультурного</w:t>
      </w:r>
      <w:r w:rsidRPr="00743FE0">
        <w:rPr>
          <w:sz w:val="32"/>
          <w:szCs w:val="32"/>
        </w:rPr>
        <w:t xml:space="preserve"> воспитании для людей </w:t>
      </w:r>
      <w:r w:rsidR="00F82B59" w:rsidRPr="00743FE0">
        <w:rPr>
          <w:sz w:val="32"/>
          <w:szCs w:val="32"/>
        </w:rPr>
        <w:t xml:space="preserve"> </w:t>
      </w:r>
      <w:r w:rsidRPr="00743FE0">
        <w:rPr>
          <w:sz w:val="32"/>
          <w:szCs w:val="32"/>
        </w:rPr>
        <w:t>первого периода зрелого возраста задачами фи</w:t>
      </w:r>
      <w:r w:rsidR="00F82B59" w:rsidRPr="00743FE0">
        <w:rPr>
          <w:sz w:val="32"/>
          <w:szCs w:val="32"/>
        </w:rPr>
        <w:t>з</w:t>
      </w:r>
      <w:r w:rsidRPr="00743FE0">
        <w:rPr>
          <w:sz w:val="32"/>
          <w:szCs w:val="32"/>
        </w:rPr>
        <w:t>ичес</w:t>
      </w:r>
      <w:r w:rsidR="00F82B59" w:rsidRPr="00743FE0">
        <w:rPr>
          <w:sz w:val="32"/>
          <w:szCs w:val="32"/>
        </w:rPr>
        <w:t>ко</w:t>
      </w:r>
      <w:r w:rsidRPr="00743FE0">
        <w:rPr>
          <w:sz w:val="32"/>
          <w:szCs w:val="32"/>
        </w:rPr>
        <w:t>го воспитания являются дальнейшее повышение уровня</w:t>
      </w:r>
      <w:r w:rsidR="00F82B59" w:rsidRPr="00743FE0">
        <w:rPr>
          <w:sz w:val="32"/>
          <w:szCs w:val="32"/>
        </w:rPr>
        <w:t xml:space="preserve"> </w:t>
      </w:r>
      <w:r w:rsidRPr="00743FE0">
        <w:rPr>
          <w:sz w:val="32"/>
          <w:szCs w:val="32"/>
        </w:rPr>
        <w:t xml:space="preserve">физической культуры, углубление знаний о физической тренировке, формирование устойчивой мотивации к систематическим занятиям физическими упражнениями как спортивной, так и оздоровительной направленности. </w:t>
      </w:r>
    </w:p>
    <w:p w:rsidR="00B06C8E" w:rsidRPr="00743FE0" w:rsidRDefault="00B06C8E" w:rsidP="00B06C8E">
      <w:pPr>
        <w:pStyle w:val="a4"/>
        <w:ind w:firstLine="720"/>
        <w:jc w:val="both"/>
        <w:rPr>
          <w:sz w:val="32"/>
          <w:szCs w:val="32"/>
        </w:rPr>
      </w:pPr>
      <w:r w:rsidRPr="00743FE0">
        <w:rPr>
          <w:sz w:val="32"/>
          <w:szCs w:val="32"/>
        </w:rPr>
        <w:t>Людям, второго периода зрелого возраста необходимо формировать мотивации постоянных и систематических занятий физическими упражнениями, занятий различными видами спорта, обязательно закаливания, восстановительных и психорегу</w:t>
      </w:r>
      <w:r w:rsidR="00F82B59" w:rsidRPr="00743FE0">
        <w:rPr>
          <w:sz w:val="32"/>
          <w:szCs w:val="32"/>
        </w:rPr>
        <w:t>л</w:t>
      </w:r>
      <w:r w:rsidRPr="00743FE0">
        <w:rPr>
          <w:sz w:val="32"/>
          <w:szCs w:val="32"/>
        </w:rPr>
        <w:t xml:space="preserve">ирующих мероприятий, При </w:t>
      </w:r>
      <w:r w:rsidR="00F82B59" w:rsidRPr="00743FE0">
        <w:rPr>
          <w:sz w:val="32"/>
          <w:szCs w:val="32"/>
        </w:rPr>
        <w:t xml:space="preserve">этом </w:t>
      </w:r>
      <w:r w:rsidRPr="00743FE0">
        <w:rPr>
          <w:sz w:val="32"/>
          <w:szCs w:val="32"/>
        </w:rPr>
        <w:t xml:space="preserve">интенсивность тренировочных нагрузок должна быть невысокой. </w:t>
      </w:r>
    </w:p>
    <w:p w:rsidR="00B06C8E" w:rsidRPr="00743FE0" w:rsidRDefault="00B06C8E" w:rsidP="00B06C8E">
      <w:pPr>
        <w:pStyle w:val="a4"/>
        <w:ind w:firstLine="720"/>
        <w:jc w:val="both"/>
        <w:rPr>
          <w:sz w:val="32"/>
          <w:szCs w:val="32"/>
        </w:rPr>
      </w:pPr>
      <w:r w:rsidRPr="00743FE0">
        <w:rPr>
          <w:sz w:val="32"/>
          <w:szCs w:val="32"/>
        </w:rPr>
        <w:t xml:space="preserve">Занятия рекомендуется проводить 3 раза в неделю продолжительностью для лиц первого периода 2 часа, второго - 1,5 часа с дополнительным занятием оздоровительного или рекреационного характера. Зарядка выполняется ежедневно. </w:t>
      </w:r>
    </w:p>
    <w:p w:rsidR="00B06C8E" w:rsidRPr="00743FE0" w:rsidRDefault="00B06C8E" w:rsidP="00B06C8E">
      <w:pPr>
        <w:pStyle w:val="a4"/>
        <w:ind w:firstLine="720"/>
        <w:jc w:val="both"/>
        <w:rPr>
          <w:sz w:val="32"/>
          <w:szCs w:val="32"/>
        </w:rPr>
      </w:pPr>
      <w:r w:rsidRPr="00743FE0">
        <w:rPr>
          <w:sz w:val="32"/>
          <w:szCs w:val="32"/>
        </w:rPr>
        <w:t xml:space="preserve">В здоровый образ жизни следует включать выполнение приемов </w:t>
      </w:r>
      <w:r w:rsidR="00F82B59" w:rsidRPr="00743FE0">
        <w:rPr>
          <w:sz w:val="32"/>
          <w:szCs w:val="32"/>
        </w:rPr>
        <w:t xml:space="preserve">восстановления </w:t>
      </w:r>
      <w:r w:rsidRPr="00743FE0">
        <w:rPr>
          <w:sz w:val="32"/>
          <w:szCs w:val="32"/>
        </w:rPr>
        <w:t xml:space="preserve">умственной и физической работоспособности: аутогенной тренировки, водных процедур, сауны, массажа, самомассажа и тому подобное. </w:t>
      </w:r>
    </w:p>
    <w:sectPr w:rsidR="00B06C8E" w:rsidRPr="00743FE0" w:rsidSect="00666659">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DC1" w:rsidRDefault="00405DC1" w:rsidP="00B317B0">
      <w:pPr>
        <w:spacing w:after="0" w:line="240" w:lineRule="auto"/>
      </w:pPr>
      <w:r>
        <w:separator/>
      </w:r>
    </w:p>
  </w:endnote>
  <w:endnote w:type="continuationSeparator" w:id="1">
    <w:p w:rsidR="00405DC1" w:rsidRDefault="00405DC1" w:rsidP="00B317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97931"/>
      <w:docPartObj>
        <w:docPartGallery w:val="Page Numbers (Bottom of Page)"/>
        <w:docPartUnique/>
      </w:docPartObj>
    </w:sdtPr>
    <w:sdtContent>
      <w:p w:rsidR="00B317B0" w:rsidRDefault="00DD7616">
        <w:pPr>
          <w:pStyle w:val="a8"/>
          <w:jc w:val="right"/>
        </w:pPr>
        <w:fldSimple w:instr=" PAGE   \* MERGEFORMAT ">
          <w:r w:rsidR="00C014B4">
            <w:rPr>
              <w:noProof/>
            </w:rPr>
            <w:t>1</w:t>
          </w:r>
        </w:fldSimple>
      </w:p>
    </w:sdtContent>
  </w:sdt>
  <w:p w:rsidR="00B317B0" w:rsidRDefault="00B317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DC1" w:rsidRDefault="00405DC1" w:rsidP="00B317B0">
      <w:pPr>
        <w:spacing w:after="0" w:line="240" w:lineRule="auto"/>
      </w:pPr>
      <w:r>
        <w:separator/>
      </w:r>
    </w:p>
  </w:footnote>
  <w:footnote w:type="continuationSeparator" w:id="1">
    <w:p w:rsidR="00405DC1" w:rsidRDefault="00405DC1" w:rsidP="00B317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C2BF6"/>
    <w:multiLevelType w:val="hybridMultilevel"/>
    <w:tmpl w:val="76CE3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5A830BCD"/>
    <w:multiLevelType w:val="hybridMultilevel"/>
    <w:tmpl w:val="CDA4A412"/>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2">
    <w:nsid w:val="77490A18"/>
    <w:multiLevelType w:val="hybridMultilevel"/>
    <w:tmpl w:val="C2E20D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efaultTabStop w:val="708"/>
  <w:characterSpacingControl w:val="doNotCompress"/>
  <w:footnotePr>
    <w:footnote w:id="0"/>
    <w:footnote w:id="1"/>
  </w:footnotePr>
  <w:endnotePr>
    <w:endnote w:id="0"/>
    <w:endnote w:id="1"/>
  </w:endnotePr>
  <w:compat/>
  <w:rsids>
    <w:rsidRoot w:val="00B06C8E"/>
    <w:rsid w:val="001B7D78"/>
    <w:rsid w:val="001C39D4"/>
    <w:rsid w:val="001E1653"/>
    <w:rsid w:val="002408AF"/>
    <w:rsid w:val="00244A7D"/>
    <w:rsid w:val="00405DC1"/>
    <w:rsid w:val="00666659"/>
    <w:rsid w:val="00743FE0"/>
    <w:rsid w:val="007E2E69"/>
    <w:rsid w:val="008238BF"/>
    <w:rsid w:val="008B3D40"/>
    <w:rsid w:val="00930D8F"/>
    <w:rsid w:val="009B724C"/>
    <w:rsid w:val="00B06C8E"/>
    <w:rsid w:val="00B317B0"/>
    <w:rsid w:val="00B37DBA"/>
    <w:rsid w:val="00C014B4"/>
    <w:rsid w:val="00CB7084"/>
    <w:rsid w:val="00DD7616"/>
    <w:rsid w:val="00F82B59"/>
    <w:rsid w:val="00FF60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C8E"/>
    <w:rPr>
      <w:rFonts w:eastAsiaTheme="minorEastAsia"/>
      <w:lang w:eastAsia="ru-RU"/>
    </w:rPr>
  </w:style>
  <w:style w:type="paragraph" w:styleId="1">
    <w:name w:val="heading 1"/>
    <w:basedOn w:val="a"/>
    <w:next w:val="a"/>
    <w:link w:val="10"/>
    <w:uiPriority w:val="9"/>
    <w:qFormat/>
    <w:rsid w:val="00F82B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6C8E"/>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B06C8E"/>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06C8E"/>
    <w:rPr>
      <w:rFonts w:asciiTheme="majorHAnsi" w:eastAsiaTheme="majorEastAsia" w:hAnsiTheme="majorHAnsi" w:cstheme="majorBidi"/>
      <w:b/>
      <w:bCs/>
      <w:i/>
      <w:iCs/>
      <w:sz w:val="28"/>
      <w:szCs w:val="28"/>
      <w:lang w:eastAsia="ru-RU"/>
    </w:rPr>
  </w:style>
  <w:style w:type="character" w:customStyle="1" w:styleId="30">
    <w:name w:val="Заголовок 3 Знак"/>
    <w:basedOn w:val="a0"/>
    <w:link w:val="3"/>
    <w:uiPriority w:val="9"/>
    <w:rsid w:val="00B06C8E"/>
    <w:rPr>
      <w:rFonts w:asciiTheme="majorHAnsi" w:eastAsiaTheme="majorEastAsia" w:hAnsiTheme="majorHAnsi" w:cstheme="majorBidi"/>
      <w:b/>
      <w:bCs/>
      <w:sz w:val="26"/>
      <w:szCs w:val="26"/>
      <w:lang w:eastAsia="ru-RU"/>
    </w:rPr>
  </w:style>
  <w:style w:type="paragraph" w:customStyle="1" w:styleId="a3">
    <w:name w:val="Стиль"/>
    <w:rsid w:val="00B06C8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4">
    <w:name w:val="обычный мой"/>
    <w:basedOn w:val="a"/>
    <w:link w:val="a5"/>
    <w:qFormat/>
    <w:rsid w:val="00B06C8E"/>
    <w:pPr>
      <w:spacing w:after="0" w:line="240" w:lineRule="auto"/>
    </w:pPr>
    <w:rPr>
      <w:rFonts w:ascii="Times New Roman" w:hAnsi="Times New Roman" w:cs="Times New Roman"/>
      <w:sz w:val="24"/>
      <w:szCs w:val="24"/>
    </w:rPr>
  </w:style>
  <w:style w:type="character" w:customStyle="1" w:styleId="a5">
    <w:name w:val="обычный мой Знак"/>
    <w:basedOn w:val="a0"/>
    <w:link w:val="a4"/>
    <w:locked/>
    <w:rsid w:val="00B06C8E"/>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9"/>
    <w:rsid w:val="00F82B59"/>
    <w:rPr>
      <w:rFonts w:asciiTheme="majorHAnsi" w:eastAsiaTheme="majorEastAsia" w:hAnsiTheme="majorHAnsi" w:cstheme="majorBidi"/>
      <w:b/>
      <w:bCs/>
      <w:color w:val="365F91" w:themeColor="accent1" w:themeShade="BF"/>
      <w:sz w:val="28"/>
      <w:szCs w:val="28"/>
      <w:lang w:eastAsia="ru-RU"/>
    </w:rPr>
  </w:style>
  <w:style w:type="paragraph" w:styleId="a6">
    <w:name w:val="header"/>
    <w:basedOn w:val="a"/>
    <w:link w:val="a7"/>
    <w:uiPriority w:val="99"/>
    <w:semiHidden/>
    <w:unhideWhenUsed/>
    <w:rsid w:val="00B317B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317B0"/>
    <w:rPr>
      <w:rFonts w:eastAsiaTheme="minorEastAsia"/>
      <w:lang w:eastAsia="ru-RU"/>
    </w:rPr>
  </w:style>
  <w:style w:type="paragraph" w:styleId="a8">
    <w:name w:val="footer"/>
    <w:basedOn w:val="a"/>
    <w:link w:val="a9"/>
    <w:uiPriority w:val="99"/>
    <w:unhideWhenUsed/>
    <w:rsid w:val="00B317B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317B0"/>
    <w:rPr>
      <w:rFonts w:eastAsiaTheme="minorEastAsia"/>
      <w:lang w:eastAsia="ru-RU"/>
    </w:rPr>
  </w:style>
  <w:style w:type="paragraph" w:styleId="aa">
    <w:name w:val="TOC Heading"/>
    <w:basedOn w:val="1"/>
    <w:next w:val="a"/>
    <w:uiPriority w:val="39"/>
    <w:semiHidden/>
    <w:unhideWhenUsed/>
    <w:qFormat/>
    <w:rsid w:val="00743FE0"/>
    <w:pPr>
      <w:outlineLvl w:val="9"/>
    </w:pPr>
    <w:rPr>
      <w:lang w:eastAsia="en-US"/>
    </w:rPr>
  </w:style>
  <w:style w:type="paragraph" w:styleId="31">
    <w:name w:val="toc 3"/>
    <w:basedOn w:val="a"/>
    <w:next w:val="a"/>
    <w:autoRedefine/>
    <w:uiPriority w:val="39"/>
    <w:unhideWhenUsed/>
    <w:rsid w:val="00743FE0"/>
    <w:pPr>
      <w:spacing w:after="100"/>
      <w:ind w:left="440"/>
    </w:pPr>
  </w:style>
  <w:style w:type="paragraph" w:styleId="11">
    <w:name w:val="toc 1"/>
    <w:basedOn w:val="a"/>
    <w:next w:val="a"/>
    <w:autoRedefine/>
    <w:uiPriority w:val="39"/>
    <w:unhideWhenUsed/>
    <w:rsid w:val="00743FE0"/>
    <w:pPr>
      <w:spacing w:after="100"/>
    </w:pPr>
  </w:style>
  <w:style w:type="character" w:styleId="ab">
    <w:name w:val="Hyperlink"/>
    <w:basedOn w:val="a0"/>
    <w:uiPriority w:val="99"/>
    <w:unhideWhenUsed/>
    <w:rsid w:val="00743FE0"/>
    <w:rPr>
      <w:color w:val="0000FF" w:themeColor="hyperlink"/>
      <w:u w:val="single"/>
    </w:rPr>
  </w:style>
  <w:style w:type="paragraph" w:styleId="ac">
    <w:name w:val="Balloon Text"/>
    <w:basedOn w:val="a"/>
    <w:link w:val="ad"/>
    <w:uiPriority w:val="99"/>
    <w:semiHidden/>
    <w:unhideWhenUsed/>
    <w:rsid w:val="00743FE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43FE0"/>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87B67-0114-4B37-87AE-D56725EF5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24</Pages>
  <Words>6951</Words>
  <Characters>39626</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Рафик</dc:creator>
  <cp:lastModifiedBy>Рафик</cp:lastModifiedBy>
  <cp:revision>9</cp:revision>
  <dcterms:created xsi:type="dcterms:W3CDTF">2013-03-17T16:14:00Z</dcterms:created>
  <dcterms:modified xsi:type="dcterms:W3CDTF">2013-03-17T18:51:00Z</dcterms:modified>
</cp:coreProperties>
</file>